
<file path=[Content_Types].xml><?xml version="1.0" encoding="utf-8"?>
<Types xmlns="http://schemas.openxmlformats.org/package/2006/content-types">
  <Default Extension="369B8910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B16B1" w14:textId="311B6309" w:rsidR="001C49DE" w:rsidRPr="00C733AA" w:rsidRDefault="001C49DE" w:rsidP="004C6CE1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C733AA">
        <w:rPr>
          <w:rFonts w:ascii="Open Sans" w:hAnsi="Open Sans" w:cs="Open Sans"/>
          <w:bCs/>
        </w:rPr>
        <w:t>WFOŚ.DOA.251.0</w:t>
      </w:r>
      <w:r w:rsidR="00545917">
        <w:rPr>
          <w:rFonts w:ascii="Open Sans" w:hAnsi="Open Sans" w:cs="Open Sans"/>
          <w:bCs/>
        </w:rPr>
        <w:t>11</w:t>
      </w:r>
      <w:r w:rsidRPr="00C733AA">
        <w:rPr>
          <w:rFonts w:ascii="Open Sans" w:hAnsi="Open Sans" w:cs="Open Sans"/>
          <w:bCs/>
        </w:rPr>
        <w:t>.202</w:t>
      </w:r>
      <w:r w:rsidR="00545917">
        <w:rPr>
          <w:rFonts w:ascii="Open Sans" w:hAnsi="Open Sans" w:cs="Open Sans"/>
          <w:bCs/>
        </w:rPr>
        <w:t>6</w:t>
      </w:r>
    </w:p>
    <w:p w14:paraId="57755284" w14:textId="77777777" w:rsidR="007E1F1C" w:rsidRDefault="007E1F1C" w:rsidP="004C6CE1">
      <w:pPr>
        <w:spacing w:after="0" w:line="240" w:lineRule="auto"/>
        <w:rPr>
          <w:rFonts w:ascii="Open Sans" w:hAnsi="Open Sans" w:cs="Open Sans"/>
          <w:b/>
          <w:bCs/>
        </w:rPr>
      </w:pPr>
    </w:p>
    <w:p w14:paraId="2C1C2029" w14:textId="127422D2" w:rsidR="001C49DE" w:rsidRPr="00C733AA" w:rsidRDefault="001C49DE" w:rsidP="004C6CE1">
      <w:pPr>
        <w:spacing w:after="0" w:line="240" w:lineRule="auto"/>
        <w:jc w:val="center"/>
        <w:rPr>
          <w:rFonts w:ascii="Open Sans" w:hAnsi="Open Sans" w:cs="Open Sans"/>
        </w:rPr>
      </w:pPr>
      <w:r w:rsidRPr="00C733AA">
        <w:rPr>
          <w:rFonts w:ascii="Open Sans" w:hAnsi="Open Sans" w:cs="Open Sans"/>
          <w:b/>
          <w:bCs/>
        </w:rPr>
        <w:t xml:space="preserve">ZAPYTANIE OFERTOWE nr </w:t>
      </w:r>
      <w:r w:rsidR="00545917">
        <w:rPr>
          <w:rFonts w:ascii="Open Sans" w:hAnsi="Open Sans" w:cs="Open Sans"/>
          <w:b/>
          <w:bCs/>
        </w:rPr>
        <w:t>4</w:t>
      </w:r>
      <w:r w:rsidRPr="00C733AA">
        <w:rPr>
          <w:rFonts w:ascii="Open Sans" w:hAnsi="Open Sans" w:cs="Open Sans"/>
          <w:b/>
          <w:bCs/>
        </w:rPr>
        <w:t>/202</w:t>
      </w:r>
      <w:r w:rsidR="00545917">
        <w:rPr>
          <w:rFonts w:ascii="Open Sans" w:hAnsi="Open Sans" w:cs="Open Sans"/>
          <w:b/>
          <w:bCs/>
        </w:rPr>
        <w:t>6</w:t>
      </w:r>
    </w:p>
    <w:p w14:paraId="070594A8" w14:textId="46C07683" w:rsidR="001C49DE" w:rsidRPr="004C6CE1" w:rsidRDefault="001C49DE" w:rsidP="004C6CE1">
      <w:pPr>
        <w:spacing w:after="0" w:line="240" w:lineRule="auto"/>
        <w:jc w:val="center"/>
        <w:rPr>
          <w:rFonts w:ascii="Open Sans" w:hAnsi="Open Sans" w:cs="Open Sans"/>
          <w:b/>
        </w:rPr>
      </w:pPr>
      <w:r w:rsidRPr="00C733AA">
        <w:rPr>
          <w:rFonts w:ascii="Open Sans" w:hAnsi="Open Sans" w:cs="Open Sans"/>
          <w:b/>
        </w:rPr>
        <w:t xml:space="preserve">z dnia </w:t>
      </w:r>
      <w:r w:rsidR="004C6CE1">
        <w:rPr>
          <w:rFonts w:ascii="Open Sans" w:hAnsi="Open Sans" w:cs="Open Sans"/>
          <w:b/>
        </w:rPr>
        <w:t>3</w:t>
      </w:r>
      <w:r w:rsidR="00545917">
        <w:rPr>
          <w:rFonts w:ascii="Open Sans" w:hAnsi="Open Sans" w:cs="Open Sans"/>
          <w:b/>
        </w:rPr>
        <w:t xml:space="preserve"> marca</w:t>
      </w:r>
      <w:r w:rsidRPr="00C733AA">
        <w:rPr>
          <w:rFonts w:ascii="Open Sans" w:hAnsi="Open Sans" w:cs="Open Sans"/>
          <w:b/>
        </w:rPr>
        <w:t xml:space="preserve"> 202</w:t>
      </w:r>
      <w:r w:rsidR="00545917">
        <w:rPr>
          <w:rFonts w:ascii="Open Sans" w:hAnsi="Open Sans" w:cs="Open Sans"/>
          <w:b/>
        </w:rPr>
        <w:t>6</w:t>
      </w:r>
      <w:r w:rsidRPr="00C733AA">
        <w:rPr>
          <w:rFonts w:ascii="Open Sans" w:hAnsi="Open Sans" w:cs="Open Sans"/>
          <w:b/>
        </w:rPr>
        <w:t xml:space="preserve"> r.</w:t>
      </w:r>
    </w:p>
    <w:p w14:paraId="46A4049F" w14:textId="77777777" w:rsidR="007E1F1C" w:rsidRDefault="007E1F1C" w:rsidP="004C6CE1">
      <w:pPr>
        <w:spacing w:after="0" w:line="240" w:lineRule="auto"/>
        <w:jc w:val="both"/>
        <w:rPr>
          <w:rFonts w:ascii="Open Sans" w:hAnsi="Open Sans" w:cs="Open Sans"/>
        </w:rPr>
      </w:pPr>
    </w:p>
    <w:p w14:paraId="7C249E96" w14:textId="5CE2AD33" w:rsidR="001C49DE" w:rsidRPr="00C733AA" w:rsidRDefault="001C49DE" w:rsidP="004C6CE1">
      <w:pPr>
        <w:spacing w:after="0" w:line="240" w:lineRule="auto"/>
        <w:jc w:val="both"/>
        <w:rPr>
          <w:rFonts w:ascii="Open Sans" w:hAnsi="Open Sans" w:cs="Open Sans"/>
        </w:rPr>
      </w:pPr>
      <w:r w:rsidRPr="00545917">
        <w:rPr>
          <w:rFonts w:ascii="Open Sans" w:hAnsi="Open Sans" w:cs="Open Sans"/>
        </w:rPr>
        <w:t xml:space="preserve">Wojewódzki Funduszu Ochrony Środowiska i Gospodarki Wodnej w Rzeszowie zaprasza do złożenia oferty cenowej na usługę cateringową </w:t>
      </w:r>
      <w:r w:rsidR="00545917" w:rsidRPr="00545917">
        <w:rPr>
          <w:rFonts w:ascii="Open Sans" w:hAnsi="Open Sans" w:cs="Open Sans"/>
        </w:rPr>
        <w:t xml:space="preserve">dla </w:t>
      </w:r>
      <w:r w:rsidR="00545917">
        <w:rPr>
          <w:rFonts w:ascii="Open Sans" w:hAnsi="Open Sans" w:cs="Open Sans"/>
        </w:rPr>
        <w:t>około</w:t>
      </w:r>
      <w:r w:rsidR="00545917" w:rsidRPr="00545917">
        <w:rPr>
          <w:rFonts w:ascii="Open Sans" w:hAnsi="Open Sans" w:cs="Open Sans"/>
        </w:rPr>
        <w:t xml:space="preserve"> 70 uczestników konferencji pn.: „Budowa, modernizacja domu – etapy i źródła finansowania” organizowanej w dniu 14</w:t>
      </w:r>
      <w:r w:rsidR="00545917">
        <w:rPr>
          <w:rFonts w:ascii="Open Sans" w:hAnsi="Open Sans" w:cs="Open Sans"/>
        </w:rPr>
        <w:t xml:space="preserve"> marca </w:t>
      </w:r>
      <w:r w:rsidR="00545917" w:rsidRPr="00545917">
        <w:rPr>
          <w:rFonts w:ascii="Open Sans" w:hAnsi="Open Sans" w:cs="Open Sans"/>
        </w:rPr>
        <w:t xml:space="preserve">2026 r. w Hali </w:t>
      </w:r>
      <w:proofErr w:type="spellStart"/>
      <w:r w:rsidR="00545917" w:rsidRPr="00545917">
        <w:rPr>
          <w:rFonts w:ascii="Open Sans" w:hAnsi="Open Sans" w:cs="Open Sans"/>
        </w:rPr>
        <w:t>Podpromie</w:t>
      </w:r>
      <w:proofErr w:type="spellEnd"/>
      <w:r w:rsidR="00545917" w:rsidRPr="00545917">
        <w:rPr>
          <w:rFonts w:ascii="Open Sans" w:hAnsi="Open Sans" w:cs="Open Sans"/>
        </w:rPr>
        <w:t xml:space="preserve"> w Rzeszowie w ramach projektu pn. „Projekt Doradztwa Energetycznego” finansowanego z Programu Fundusze Europejskie na Infrastrukturę, Klimat, Środowisko (</w:t>
      </w:r>
      <w:proofErr w:type="spellStart"/>
      <w:r w:rsidR="00545917" w:rsidRPr="00545917">
        <w:rPr>
          <w:rFonts w:ascii="Open Sans" w:hAnsi="Open Sans" w:cs="Open Sans"/>
        </w:rPr>
        <w:t>FEnIKS</w:t>
      </w:r>
      <w:proofErr w:type="spellEnd"/>
      <w:r w:rsidR="00545917" w:rsidRPr="00545917">
        <w:rPr>
          <w:rFonts w:ascii="Open Sans" w:hAnsi="Open Sans" w:cs="Open Sans"/>
        </w:rPr>
        <w:t>) 2021– 2027, Priorytet FENX.01 - Wsparcie sektorów energetyka i środowisko z Funduszu Spójności, Działanie FENX.01.01 Efektywność energetyczna, Cel szczegółowy EFRR/FS.CP2.I.</w:t>
      </w:r>
      <w:r w:rsidR="00545917">
        <w:rPr>
          <w:rFonts w:ascii="Open Sans" w:hAnsi="Open Sans" w:cs="Open Sans"/>
        </w:rPr>
        <w:t xml:space="preserve">, </w:t>
      </w:r>
      <w:r w:rsidRPr="00C733AA">
        <w:rPr>
          <w:rFonts w:ascii="Open Sans" w:hAnsi="Open Sans" w:cs="Open Sans"/>
        </w:rPr>
        <w:t>wg. szczegółowego opisu przedmiotu zamówienia zawartego w niniejszym zapytaniu.</w:t>
      </w:r>
    </w:p>
    <w:p w14:paraId="23E4CB1E" w14:textId="77777777" w:rsidR="001C49DE" w:rsidRPr="00C733AA" w:rsidRDefault="001C49DE" w:rsidP="004C6CE1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baseline"/>
        <w:rPr>
          <w:rFonts w:ascii="Open Sans" w:hAnsi="Open Sans" w:cs="Open Sans"/>
          <w:b/>
        </w:rPr>
      </w:pPr>
      <w:r w:rsidRPr="00C733AA">
        <w:rPr>
          <w:rFonts w:ascii="Open Sans" w:hAnsi="Open Sans" w:cs="Open Sans"/>
          <w:b/>
        </w:rPr>
        <w:t xml:space="preserve">Zamawiający </w:t>
      </w:r>
    </w:p>
    <w:p w14:paraId="1B5103A9" w14:textId="77777777" w:rsidR="001C49DE" w:rsidRPr="00C733AA" w:rsidRDefault="001C49DE" w:rsidP="004C6CE1">
      <w:pPr>
        <w:pStyle w:val="Tekstpodstawowy"/>
        <w:spacing w:after="0"/>
        <w:ind w:left="360"/>
        <w:rPr>
          <w:rFonts w:ascii="Open Sans" w:hAnsi="Open Sans" w:cs="Open Sans"/>
          <w:bCs/>
          <w:sz w:val="22"/>
          <w:szCs w:val="22"/>
        </w:rPr>
      </w:pPr>
      <w:r w:rsidRPr="00C733AA">
        <w:rPr>
          <w:rFonts w:ascii="Open Sans" w:hAnsi="Open Sans" w:cs="Open Sans"/>
          <w:bCs/>
          <w:sz w:val="22"/>
          <w:szCs w:val="22"/>
        </w:rPr>
        <w:t xml:space="preserve">Wojewódzki Fundusz Ochrony Środowiska i Gospodarki Wodnej w Rzeszowie </w:t>
      </w:r>
    </w:p>
    <w:p w14:paraId="0E0621FF" w14:textId="75D99A88" w:rsidR="001C49DE" w:rsidRPr="00C733AA" w:rsidRDefault="001C49DE" w:rsidP="004C6CE1">
      <w:pPr>
        <w:pStyle w:val="Tekstpodstawowy"/>
        <w:spacing w:after="0"/>
        <w:ind w:left="360"/>
        <w:rPr>
          <w:rFonts w:ascii="Open Sans" w:hAnsi="Open Sans" w:cs="Open Sans"/>
          <w:bCs/>
          <w:sz w:val="22"/>
          <w:szCs w:val="22"/>
        </w:rPr>
      </w:pPr>
      <w:r w:rsidRPr="00C733AA">
        <w:rPr>
          <w:rFonts w:ascii="Open Sans" w:hAnsi="Open Sans" w:cs="Open Sans"/>
          <w:bCs/>
          <w:sz w:val="22"/>
          <w:szCs w:val="22"/>
        </w:rPr>
        <w:t>35-0</w:t>
      </w:r>
      <w:r w:rsidR="00522BD4" w:rsidRPr="00C733AA">
        <w:rPr>
          <w:rFonts w:ascii="Open Sans" w:hAnsi="Open Sans" w:cs="Open Sans"/>
          <w:bCs/>
          <w:sz w:val="22"/>
          <w:szCs w:val="22"/>
        </w:rPr>
        <w:t>30</w:t>
      </w:r>
      <w:r w:rsidRPr="00C733AA">
        <w:rPr>
          <w:rFonts w:ascii="Open Sans" w:hAnsi="Open Sans" w:cs="Open Sans"/>
          <w:bCs/>
          <w:sz w:val="22"/>
          <w:szCs w:val="22"/>
        </w:rPr>
        <w:t xml:space="preserve"> Rzeszów </w:t>
      </w:r>
    </w:p>
    <w:p w14:paraId="1C52DE93" w14:textId="77777777" w:rsidR="001C49DE" w:rsidRPr="00C733AA" w:rsidRDefault="001C49DE" w:rsidP="004C6CE1">
      <w:pPr>
        <w:pStyle w:val="Tekstpodstawowy"/>
        <w:spacing w:after="0"/>
        <w:ind w:left="360"/>
        <w:rPr>
          <w:rFonts w:ascii="Open Sans" w:hAnsi="Open Sans" w:cs="Open Sans"/>
          <w:bCs/>
          <w:sz w:val="22"/>
          <w:szCs w:val="22"/>
        </w:rPr>
      </w:pPr>
      <w:r w:rsidRPr="00C733AA">
        <w:rPr>
          <w:rFonts w:ascii="Open Sans" w:hAnsi="Open Sans" w:cs="Open Sans"/>
          <w:bCs/>
          <w:sz w:val="22"/>
          <w:szCs w:val="22"/>
        </w:rPr>
        <w:t>ul. Zygmuntowska 9</w:t>
      </w:r>
    </w:p>
    <w:p w14:paraId="323163F4" w14:textId="77777777" w:rsidR="001C49DE" w:rsidRPr="00C733AA" w:rsidRDefault="001C49DE" w:rsidP="004C6CE1">
      <w:pPr>
        <w:pStyle w:val="Tekstpodstawowy"/>
        <w:spacing w:after="0"/>
        <w:ind w:left="360"/>
        <w:rPr>
          <w:rFonts w:ascii="Open Sans" w:hAnsi="Open Sans" w:cs="Open Sans"/>
          <w:sz w:val="22"/>
          <w:szCs w:val="22"/>
          <w:lang w:val="pl-PL"/>
        </w:rPr>
      </w:pPr>
      <w:r w:rsidRPr="00C733AA">
        <w:rPr>
          <w:rFonts w:ascii="Open Sans" w:hAnsi="Open Sans" w:cs="Open Sans"/>
          <w:sz w:val="22"/>
          <w:szCs w:val="22"/>
        </w:rPr>
        <w:t>NIP: 813-10-96-967</w:t>
      </w:r>
    </w:p>
    <w:p w14:paraId="2BD4441C" w14:textId="77777777" w:rsidR="001C49DE" w:rsidRPr="00C733AA" w:rsidRDefault="001C49DE" w:rsidP="004C6CE1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textAlignment w:val="baseline"/>
        <w:rPr>
          <w:rFonts w:ascii="Open Sans" w:hAnsi="Open Sans" w:cs="Open Sans"/>
          <w:b/>
        </w:rPr>
      </w:pPr>
      <w:r w:rsidRPr="00C733AA">
        <w:rPr>
          <w:rFonts w:ascii="Open Sans" w:hAnsi="Open Sans" w:cs="Open Sans"/>
          <w:b/>
          <w:bCs/>
        </w:rPr>
        <w:t>Szczegółowy opis przedmiotu zamówienia</w:t>
      </w:r>
    </w:p>
    <w:p w14:paraId="0945B00E" w14:textId="77777777" w:rsidR="001C49DE" w:rsidRPr="00C733AA" w:rsidRDefault="001C49DE" w:rsidP="004C6CE1">
      <w:pPr>
        <w:pStyle w:val="Akapitzlist"/>
        <w:spacing w:after="0" w:line="240" w:lineRule="auto"/>
        <w:ind w:left="360"/>
        <w:jc w:val="both"/>
        <w:rPr>
          <w:rFonts w:ascii="Open Sans" w:hAnsi="Open Sans" w:cs="Open Sans"/>
          <w:iCs/>
        </w:rPr>
      </w:pPr>
      <w:r w:rsidRPr="00C733AA">
        <w:rPr>
          <w:rFonts w:ascii="Open Sans" w:hAnsi="Open Sans" w:cs="Open Sans"/>
        </w:rPr>
        <w:t>Kod CPV 55300000-3 - usługi cateringowe</w:t>
      </w:r>
    </w:p>
    <w:p w14:paraId="2A07087A" w14:textId="77777777" w:rsidR="00545917" w:rsidRPr="00545917" w:rsidRDefault="001C49DE" w:rsidP="004C6CE1">
      <w:pPr>
        <w:spacing w:after="0" w:line="240" w:lineRule="auto"/>
        <w:jc w:val="both"/>
        <w:rPr>
          <w:rFonts w:ascii="Open Sans" w:eastAsia="Times New Roman" w:hAnsi="Open Sans" w:cs="Open Sans"/>
        </w:rPr>
      </w:pPr>
      <w:r w:rsidRPr="00545917">
        <w:rPr>
          <w:rFonts w:ascii="Open Sans" w:hAnsi="Open Sans" w:cs="Open Sans"/>
        </w:rPr>
        <w:t xml:space="preserve">Przedmiot zamówienia obejmuje zapewnienie usługi cateringowej </w:t>
      </w:r>
      <w:r w:rsidR="00545917" w:rsidRPr="00545917">
        <w:rPr>
          <w:rFonts w:ascii="Open Sans" w:eastAsia="Times New Roman" w:hAnsi="Open Sans" w:cs="Open Sans"/>
        </w:rPr>
        <w:t xml:space="preserve">dla około 70 uczestników konferencji pn.: „Budowa, modernizacja domu – etapy i źródła finansowania” organizowanej </w:t>
      </w:r>
      <w:r w:rsidR="00545917" w:rsidRPr="00545917">
        <w:rPr>
          <w:rFonts w:ascii="Open Sans" w:eastAsia="Times New Roman" w:hAnsi="Open Sans" w:cs="Open Sans"/>
        </w:rPr>
        <w:br/>
        <w:t xml:space="preserve">w dniu 14.03.2026 r. w Hali </w:t>
      </w:r>
      <w:proofErr w:type="spellStart"/>
      <w:r w:rsidR="00545917" w:rsidRPr="00545917">
        <w:rPr>
          <w:rFonts w:ascii="Open Sans" w:eastAsia="Times New Roman" w:hAnsi="Open Sans" w:cs="Open Sans"/>
        </w:rPr>
        <w:t>Podpromie</w:t>
      </w:r>
      <w:proofErr w:type="spellEnd"/>
      <w:r w:rsidR="00545917" w:rsidRPr="00545917">
        <w:rPr>
          <w:rFonts w:ascii="Open Sans" w:eastAsia="Times New Roman" w:hAnsi="Open Sans" w:cs="Open Sans"/>
        </w:rPr>
        <w:t xml:space="preserve"> w Rzeszowie w ramach projektu pn. „Projekt Doradztwa Energetycznego” finansowanego z Programu Fundusze Europejskie na Infrastrukturę, Klimat, Środowisko (</w:t>
      </w:r>
      <w:proofErr w:type="spellStart"/>
      <w:r w:rsidR="00545917" w:rsidRPr="00545917">
        <w:rPr>
          <w:rFonts w:ascii="Open Sans" w:eastAsia="Times New Roman" w:hAnsi="Open Sans" w:cs="Open Sans"/>
        </w:rPr>
        <w:t>FEnIKS</w:t>
      </w:r>
      <w:proofErr w:type="spellEnd"/>
      <w:r w:rsidR="00545917" w:rsidRPr="00545917">
        <w:rPr>
          <w:rFonts w:ascii="Open Sans" w:eastAsia="Times New Roman" w:hAnsi="Open Sans" w:cs="Open Sans"/>
        </w:rPr>
        <w:t>) 2021– 2027, Priorytet FENX.01 - Wsparcie sektorów energetyka i środowisko z Funduszu Spójności, Działanie FENX.01.01 Efektywność energetyczna, Cel szczegółowy EFRR/FS.CP2.I.</w:t>
      </w:r>
    </w:p>
    <w:p w14:paraId="349031D5" w14:textId="77777777" w:rsidR="00545917" w:rsidRDefault="00545917" w:rsidP="004C6CE1">
      <w:pPr>
        <w:spacing w:after="0" w:line="240" w:lineRule="auto"/>
        <w:jc w:val="both"/>
        <w:rPr>
          <w:rFonts w:ascii="Open Sans" w:eastAsia="Times New Roman" w:hAnsi="Open Sans" w:cs="Open Sans"/>
        </w:rPr>
      </w:pPr>
      <w:r w:rsidRPr="00545917">
        <w:rPr>
          <w:rFonts w:ascii="Open Sans" w:eastAsia="Times New Roman" w:hAnsi="Open Sans" w:cs="Open Sans"/>
        </w:rPr>
        <w:t xml:space="preserve">Wykonawca zapewni usługę cateringową w formie bufetu kawowego dla ok. 70 osób. </w:t>
      </w:r>
    </w:p>
    <w:p w14:paraId="6ADCE78A" w14:textId="65036228" w:rsidR="00545917" w:rsidRPr="00545917" w:rsidRDefault="00545917" w:rsidP="004C6CE1">
      <w:pPr>
        <w:spacing w:after="0" w:line="240" w:lineRule="auto"/>
        <w:jc w:val="both"/>
        <w:rPr>
          <w:rFonts w:ascii="Open Sans" w:eastAsia="Times New Roman" w:hAnsi="Open Sans" w:cs="Open Sans"/>
        </w:rPr>
      </w:pPr>
      <w:r w:rsidRPr="00545917">
        <w:rPr>
          <w:rFonts w:ascii="Open Sans" w:eastAsia="Times New Roman" w:hAnsi="Open Sans" w:cs="Open Sans"/>
        </w:rPr>
        <w:t>Wyżywienie przygotowane zgodnie z „zielonymi zamówieniami publicznymi” – serwowane z użyciem zastawy</w:t>
      </w:r>
      <w:r>
        <w:rPr>
          <w:rFonts w:ascii="Open Sans" w:eastAsia="Times New Roman" w:hAnsi="Open Sans" w:cs="Open Sans"/>
        </w:rPr>
        <w:t xml:space="preserve"> </w:t>
      </w:r>
      <w:r w:rsidRPr="00545917">
        <w:rPr>
          <w:rFonts w:ascii="Open Sans" w:eastAsia="Times New Roman" w:hAnsi="Open Sans" w:cs="Open Sans"/>
        </w:rPr>
        <w:t>i sztućców wielokrotnego użytku.</w:t>
      </w:r>
    </w:p>
    <w:p w14:paraId="2A869879" w14:textId="37AB9451" w:rsidR="001C49DE" w:rsidRPr="007540C9" w:rsidRDefault="001C49DE" w:rsidP="004C6CE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u w:val="single"/>
        </w:rPr>
      </w:pPr>
      <w:r w:rsidRPr="007540C9">
        <w:rPr>
          <w:rFonts w:ascii="Open Sans" w:hAnsi="Open Sans" w:cs="Open Sans"/>
          <w:u w:val="single"/>
        </w:rPr>
        <w:t>Świadczenie usługi przez Wykonawcę obejmować będzie:</w:t>
      </w:r>
    </w:p>
    <w:p w14:paraId="0894148E" w14:textId="77777777" w:rsidR="001C49DE" w:rsidRPr="007540C9" w:rsidRDefault="001C49DE" w:rsidP="004C6CE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>usługę cateringową z dowozem na wskazane miejsce cateringu wraz z zastawą i sprzętem niezbędnym do wydawania,</w:t>
      </w:r>
    </w:p>
    <w:p w14:paraId="14743C7D" w14:textId="6FBF9400" w:rsidR="00C733AA" w:rsidRPr="007540C9" w:rsidRDefault="001C49DE" w:rsidP="004C6CE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>sprzątnięcie miejsca cateringu.</w:t>
      </w:r>
    </w:p>
    <w:p w14:paraId="56D740CC" w14:textId="77777777" w:rsidR="001C49DE" w:rsidRPr="007540C9" w:rsidRDefault="001C49DE" w:rsidP="004C6CE1">
      <w:pPr>
        <w:spacing w:after="0" w:line="240" w:lineRule="auto"/>
        <w:jc w:val="both"/>
        <w:rPr>
          <w:rFonts w:ascii="Open Sans" w:hAnsi="Open Sans" w:cs="Open Sans"/>
          <w:bCs/>
          <w:u w:val="single"/>
        </w:rPr>
      </w:pPr>
      <w:r w:rsidRPr="007540C9">
        <w:rPr>
          <w:rFonts w:ascii="Open Sans" w:hAnsi="Open Sans" w:cs="Open Sans"/>
          <w:bCs/>
          <w:u w:val="single"/>
        </w:rPr>
        <w:t>Usługa cateringowa :</w:t>
      </w:r>
    </w:p>
    <w:p w14:paraId="1ADDC427" w14:textId="0CC22F39" w:rsidR="001C49DE" w:rsidRPr="007540C9" w:rsidRDefault="00C733AA" w:rsidP="004C6CE1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Open Sans" w:hAnsi="Open Sans" w:cs="Open Sans"/>
          <w:bCs/>
          <w:u w:val="single"/>
        </w:rPr>
      </w:pPr>
      <w:r w:rsidRPr="007540C9">
        <w:rPr>
          <w:rFonts w:ascii="Open Sans" w:hAnsi="Open Sans" w:cs="Open Sans"/>
          <w:bCs/>
        </w:rPr>
        <w:t>Bufet</w:t>
      </w:r>
      <w:r w:rsidR="001C49DE" w:rsidRPr="007540C9">
        <w:rPr>
          <w:rFonts w:ascii="Open Sans" w:hAnsi="Open Sans" w:cs="Open Sans"/>
          <w:bCs/>
        </w:rPr>
        <w:t xml:space="preserve"> kawowy w systemie ciągłym</w:t>
      </w:r>
      <w:r w:rsidRPr="007540C9">
        <w:rPr>
          <w:rFonts w:ascii="Open Sans" w:eastAsia="Times New Roman" w:hAnsi="Open Sans" w:cs="Open Sans"/>
          <w:bCs/>
          <w:i/>
          <w:iCs/>
        </w:rPr>
        <w:t xml:space="preserve"> </w:t>
      </w:r>
      <w:r w:rsidRPr="007540C9">
        <w:rPr>
          <w:rFonts w:ascii="Open Sans" w:eastAsia="Times New Roman" w:hAnsi="Open Sans" w:cs="Open Sans"/>
          <w:bCs/>
        </w:rPr>
        <w:t xml:space="preserve">zapewniony od godz. </w:t>
      </w:r>
      <w:r w:rsidR="00545917" w:rsidRPr="007540C9">
        <w:rPr>
          <w:rFonts w:ascii="Open Sans" w:eastAsia="Times New Roman" w:hAnsi="Open Sans" w:cs="Open Sans"/>
          <w:bCs/>
        </w:rPr>
        <w:t>10</w:t>
      </w:r>
      <w:r w:rsidRPr="007540C9">
        <w:rPr>
          <w:rFonts w:ascii="Open Sans" w:eastAsia="Times New Roman" w:hAnsi="Open Sans" w:cs="Open Sans"/>
          <w:bCs/>
          <w:vertAlign w:val="superscript"/>
        </w:rPr>
        <w:t>00</w:t>
      </w:r>
      <w:r w:rsidRPr="007540C9">
        <w:rPr>
          <w:rFonts w:ascii="Open Sans" w:eastAsia="Times New Roman" w:hAnsi="Open Sans" w:cs="Open Sans"/>
          <w:bCs/>
        </w:rPr>
        <w:t xml:space="preserve"> do godz. 1</w:t>
      </w:r>
      <w:r w:rsidR="00545917" w:rsidRPr="007540C9">
        <w:rPr>
          <w:rFonts w:ascii="Open Sans" w:eastAsia="Times New Roman" w:hAnsi="Open Sans" w:cs="Open Sans"/>
          <w:bCs/>
        </w:rPr>
        <w:t>4</w:t>
      </w:r>
      <w:r w:rsidRPr="007540C9">
        <w:rPr>
          <w:rFonts w:ascii="Open Sans" w:eastAsia="Times New Roman" w:hAnsi="Open Sans" w:cs="Open Sans"/>
          <w:bCs/>
          <w:vertAlign w:val="superscript"/>
        </w:rPr>
        <w:t>00</w:t>
      </w:r>
      <w:r w:rsidRPr="007540C9">
        <w:rPr>
          <w:rFonts w:ascii="Open Sans" w:eastAsia="Times New Roman" w:hAnsi="Open Sans" w:cs="Open Sans"/>
          <w:bCs/>
          <w:i/>
          <w:iCs/>
        </w:rPr>
        <w:t xml:space="preserve">, </w:t>
      </w:r>
      <w:r w:rsidR="001C49DE" w:rsidRPr="007540C9">
        <w:rPr>
          <w:rFonts w:ascii="Open Sans" w:hAnsi="Open Sans" w:cs="Open Sans"/>
          <w:bCs/>
        </w:rPr>
        <w:t xml:space="preserve">dla maksymalnie </w:t>
      </w:r>
      <w:r w:rsidR="00545917" w:rsidRPr="007540C9">
        <w:rPr>
          <w:rFonts w:ascii="Open Sans" w:hAnsi="Open Sans" w:cs="Open Sans"/>
          <w:bCs/>
        </w:rPr>
        <w:t>70</w:t>
      </w:r>
      <w:r w:rsidR="001C49DE" w:rsidRPr="007540C9">
        <w:rPr>
          <w:rFonts w:ascii="Open Sans" w:hAnsi="Open Sans" w:cs="Open Sans"/>
          <w:bCs/>
        </w:rPr>
        <w:t xml:space="preserve"> osób,  obejmujący:</w:t>
      </w:r>
    </w:p>
    <w:p w14:paraId="6E90FDC0" w14:textId="77777777" w:rsidR="00C733AA" w:rsidRPr="007540C9" w:rsidRDefault="00C733AA" w:rsidP="004C6CE1">
      <w:pPr>
        <w:numPr>
          <w:ilvl w:val="0"/>
          <w:numId w:val="40"/>
        </w:numPr>
        <w:spacing w:after="0" w:line="240" w:lineRule="auto"/>
        <w:jc w:val="both"/>
        <w:rPr>
          <w:rFonts w:ascii="Open Sans" w:eastAsia="Times New Roman" w:hAnsi="Open Sans" w:cs="Open Sans"/>
          <w:bCs/>
        </w:rPr>
      </w:pPr>
      <w:r w:rsidRPr="007540C9">
        <w:rPr>
          <w:rFonts w:ascii="Open Sans" w:eastAsia="Times New Roman" w:hAnsi="Open Sans" w:cs="Open Sans"/>
          <w:bCs/>
        </w:rPr>
        <w:t>woda gazowana i niegazowana w butelkach szklanych o pojemności nie większej niż 0,5 l (co najmniej 300 ml na osobę);</w:t>
      </w:r>
    </w:p>
    <w:p w14:paraId="4B639AA5" w14:textId="77777777" w:rsidR="00C733AA" w:rsidRPr="007540C9" w:rsidRDefault="00C733AA" w:rsidP="004C6CE1">
      <w:pPr>
        <w:numPr>
          <w:ilvl w:val="0"/>
          <w:numId w:val="40"/>
        </w:numPr>
        <w:spacing w:after="0" w:line="240" w:lineRule="auto"/>
        <w:jc w:val="both"/>
        <w:rPr>
          <w:rFonts w:ascii="Open Sans" w:eastAsia="Times New Roman" w:hAnsi="Open Sans" w:cs="Open Sans"/>
          <w:bCs/>
        </w:rPr>
      </w:pPr>
      <w:r w:rsidRPr="007540C9">
        <w:rPr>
          <w:rFonts w:ascii="Open Sans" w:eastAsia="Times New Roman" w:hAnsi="Open Sans" w:cs="Open Sans"/>
          <w:bCs/>
        </w:rPr>
        <w:t>soki 100% – 3 rodzaje soków (łącznie co najmniej 300 ml na osobę);</w:t>
      </w:r>
    </w:p>
    <w:p w14:paraId="47309B5C" w14:textId="77777777" w:rsidR="00C733AA" w:rsidRPr="007540C9" w:rsidRDefault="00C733AA" w:rsidP="004C6CE1">
      <w:pPr>
        <w:numPr>
          <w:ilvl w:val="0"/>
          <w:numId w:val="40"/>
        </w:numPr>
        <w:spacing w:after="0" w:line="240" w:lineRule="auto"/>
        <w:jc w:val="both"/>
        <w:rPr>
          <w:rFonts w:ascii="Open Sans" w:eastAsia="Times New Roman" w:hAnsi="Open Sans" w:cs="Open Sans"/>
          <w:bCs/>
        </w:rPr>
      </w:pPr>
      <w:r w:rsidRPr="007540C9">
        <w:rPr>
          <w:rFonts w:ascii="Open Sans" w:eastAsia="Times New Roman" w:hAnsi="Open Sans" w:cs="Open Sans"/>
          <w:bCs/>
        </w:rPr>
        <w:t xml:space="preserve">kawa na bazie świeżo mielonej kawy ziarnistej z ekspresu ciśnieniowego - bez ograniczeń; </w:t>
      </w:r>
    </w:p>
    <w:p w14:paraId="2EC4F615" w14:textId="77777777" w:rsidR="00C733AA" w:rsidRPr="007540C9" w:rsidRDefault="00C733AA" w:rsidP="004C6CE1">
      <w:pPr>
        <w:numPr>
          <w:ilvl w:val="0"/>
          <w:numId w:val="40"/>
        </w:numPr>
        <w:spacing w:after="0" w:line="240" w:lineRule="auto"/>
        <w:jc w:val="both"/>
        <w:rPr>
          <w:rFonts w:ascii="Open Sans" w:eastAsia="Times New Roman" w:hAnsi="Open Sans" w:cs="Open Sans"/>
          <w:bCs/>
        </w:rPr>
      </w:pPr>
      <w:r w:rsidRPr="007540C9">
        <w:rPr>
          <w:rFonts w:ascii="Open Sans" w:eastAsia="Times New Roman" w:hAnsi="Open Sans" w:cs="Open Sans"/>
          <w:bCs/>
        </w:rPr>
        <w:t>wybór herbat w saszetkach co najmniej 4 rodzaje - co najmniej 300 ml na osobę, termosy z gorącą wodą – bez ograniczeń;</w:t>
      </w:r>
    </w:p>
    <w:p w14:paraId="55215F6A" w14:textId="77777777" w:rsidR="00C733AA" w:rsidRPr="007540C9" w:rsidRDefault="00C733AA" w:rsidP="004C6CE1">
      <w:pPr>
        <w:numPr>
          <w:ilvl w:val="0"/>
          <w:numId w:val="40"/>
        </w:numPr>
        <w:spacing w:after="0" w:line="240" w:lineRule="auto"/>
        <w:jc w:val="both"/>
        <w:rPr>
          <w:rFonts w:ascii="Open Sans" w:eastAsia="Times New Roman" w:hAnsi="Open Sans" w:cs="Open Sans"/>
          <w:bCs/>
        </w:rPr>
      </w:pPr>
      <w:r w:rsidRPr="007540C9">
        <w:rPr>
          <w:rFonts w:ascii="Open Sans" w:eastAsia="Times New Roman" w:hAnsi="Open Sans" w:cs="Open Sans"/>
          <w:bCs/>
        </w:rPr>
        <w:t>dodatki: mleko (3,2%), cukier, cytryna pokrojona w plastry – bez ograniczeń (mleko i cukier podawane w opakowaniach zbiorczych);</w:t>
      </w:r>
    </w:p>
    <w:p w14:paraId="7C5652E6" w14:textId="77777777" w:rsidR="00C733AA" w:rsidRPr="007540C9" w:rsidRDefault="00C733AA" w:rsidP="004C6CE1">
      <w:pPr>
        <w:numPr>
          <w:ilvl w:val="0"/>
          <w:numId w:val="40"/>
        </w:numPr>
        <w:spacing w:after="0" w:line="240" w:lineRule="auto"/>
        <w:jc w:val="both"/>
        <w:rPr>
          <w:rFonts w:ascii="Open Sans" w:eastAsia="Times New Roman" w:hAnsi="Open Sans" w:cs="Open Sans"/>
          <w:bCs/>
        </w:rPr>
      </w:pPr>
      <w:r w:rsidRPr="007540C9">
        <w:rPr>
          <w:rFonts w:ascii="Open Sans" w:eastAsia="Times New Roman" w:hAnsi="Open Sans" w:cs="Open Sans"/>
          <w:bCs/>
        </w:rPr>
        <w:t>ciastka kruche/wyroby cukiernicze co najmniej 3 rodzaje (co najmniej 80 g na osobę);</w:t>
      </w:r>
    </w:p>
    <w:p w14:paraId="16B74941" w14:textId="77777777" w:rsidR="00C733AA" w:rsidRPr="007540C9" w:rsidRDefault="00C733AA" w:rsidP="004C6CE1">
      <w:pPr>
        <w:numPr>
          <w:ilvl w:val="0"/>
          <w:numId w:val="40"/>
        </w:numPr>
        <w:spacing w:after="0" w:line="240" w:lineRule="auto"/>
        <w:jc w:val="both"/>
        <w:rPr>
          <w:rFonts w:ascii="Open Sans" w:eastAsia="Times New Roman" w:hAnsi="Open Sans" w:cs="Open Sans"/>
          <w:bCs/>
        </w:rPr>
      </w:pPr>
      <w:r w:rsidRPr="007540C9">
        <w:rPr>
          <w:rFonts w:ascii="Open Sans" w:eastAsia="Times New Roman" w:hAnsi="Open Sans" w:cs="Open Sans"/>
          <w:bCs/>
        </w:rPr>
        <w:t>owoce świeże, myte, co najmniej 3 rodzaje (łącznie co najmniej 100 g na osobę);</w:t>
      </w:r>
    </w:p>
    <w:p w14:paraId="6485A521" w14:textId="073304A8" w:rsidR="00C733AA" w:rsidRPr="007540C9" w:rsidRDefault="00C733AA" w:rsidP="004C6CE1">
      <w:pPr>
        <w:numPr>
          <w:ilvl w:val="0"/>
          <w:numId w:val="40"/>
        </w:numPr>
        <w:spacing w:after="0" w:line="240" w:lineRule="auto"/>
        <w:jc w:val="both"/>
        <w:rPr>
          <w:rFonts w:ascii="Open Sans" w:eastAsia="Times New Roman" w:hAnsi="Open Sans" w:cs="Open Sans"/>
          <w:bCs/>
        </w:rPr>
      </w:pPr>
      <w:r w:rsidRPr="007540C9">
        <w:rPr>
          <w:rFonts w:ascii="Open Sans" w:eastAsia="Times New Roman" w:hAnsi="Open Sans" w:cs="Open Sans"/>
          <w:bCs/>
        </w:rPr>
        <w:lastRenderedPageBreak/>
        <w:t xml:space="preserve">przekąski typu </w:t>
      </w:r>
      <w:proofErr w:type="spellStart"/>
      <w:r w:rsidRPr="007540C9">
        <w:rPr>
          <w:rFonts w:ascii="Open Sans" w:eastAsia="Times New Roman" w:hAnsi="Open Sans" w:cs="Open Sans"/>
          <w:bCs/>
        </w:rPr>
        <w:t>fingerfood</w:t>
      </w:r>
      <w:proofErr w:type="spellEnd"/>
      <w:r w:rsidRPr="007540C9">
        <w:rPr>
          <w:rFonts w:ascii="Open Sans" w:eastAsia="Times New Roman" w:hAnsi="Open Sans" w:cs="Open Sans"/>
          <w:bCs/>
        </w:rPr>
        <w:t xml:space="preserve"> co najmniej </w:t>
      </w:r>
      <w:r w:rsidR="00545917" w:rsidRPr="007540C9">
        <w:rPr>
          <w:rFonts w:ascii="Open Sans" w:eastAsia="Times New Roman" w:hAnsi="Open Sans" w:cs="Open Sans"/>
          <w:bCs/>
        </w:rPr>
        <w:t>4</w:t>
      </w:r>
      <w:r w:rsidRPr="007540C9">
        <w:rPr>
          <w:rFonts w:ascii="Open Sans" w:eastAsia="Times New Roman" w:hAnsi="Open Sans" w:cs="Open Sans"/>
          <w:bCs/>
        </w:rPr>
        <w:t xml:space="preserve"> rodzaje - łącznie </w:t>
      </w:r>
      <w:r w:rsidR="00545917" w:rsidRPr="007540C9">
        <w:rPr>
          <w:rFonts w:ascii="Open Sans" w:eastAsia="Times New Roman" w:hAnsi="Open Sans" w:cs="Open Sans"/>
          <w:bCs/>
        </w:rPr>
        <w:t>4</w:t>
      </w:r>
      <w:r w:rsidRPr="007540C9">
        <w:rPr>
          <w:rFonts w:ascii="Open Sans" w:eastAsia="Times New Roman" w:hAnsi="Open Sans" w:cs="Open Sans"/>
          <w:bCs/>
        </w:rPr>
        <w:t xml:space="preserve"> szt./os.</w:t>
      </w:r>
    </w:p>
    <w:p w14:paraId="2B9BB4DE" w14:textId="53C2C054" w:rsidR="001C49DE" w:rsidRPr="007540C9" w:rsidRDefault="00C733AA" w:rsidP="004C6CE1">
      <w:pPr>
        <w:spacing w:after="0" w:line="240" w:lineRule="auto"/>
        <w:ind w:left="426"/>
        <w:jc w:val="both"/>
        <w:rPr>
          <w:rFonts w:ascii="Open Sans" w:hAnsi="Open Sans" w:cs="Open Sans"/>
          <w:bCs/>
        </w:rPr>
      </w:pPr>
      <w:r w:rsidRPr="007540C9">
        <w:rPr>
          <w:rFonts w:ascii="Open Sans" w:hAnsi="Open Sans" w:cs="Open Sans"/>
          <w:bCs/>
        </w:rPr>
        <w:t>Bufet</w:t>
      </w:r>
      <w:r w:rsidR="001C49DE" w:rsidRPr="007540C9">
        <w:rPr>
          <w:rFonts w:ascii="Open Sans" w:hAnsi="Open Sans" w:cs="Open Sans"/>
          <w:bCs/>
        </w:rPr>
        <w:t xml:space="preserve"> kawowy powinien być przygotowany na minimum pół godziny przed spotkaniem, dostępny przez cały czas trwania oraz uzupełniany na bieżąco.</w:t>
      </w:r>
    </w:p>
    <w:p w14:paraId="14C35B46" w14:textId="389B9247" w:rsidR="00EA1491" w:rsidRPr="007540C9" w:rsidRDefault="00EA1491" w:rsidP="004C6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7540C9">
        <w:rPr>
          <w:rFonts w:ascii="Open Sans" w:hAnsi="Open Sans" w:cs="Open Sans"/>
          <w:bCs/>
        </w:rPr>
        <w:t>Wymagania ogólne dla zamówienia:</w:t>
      </w:r>
    </w:p>
    <w:p w14:paraId="30295D27" w14:textId="589CF1F2" w:rsidR="007540C9" w:rsidRPr="007540C9" w:rsidRDefault="007540C9" w:rsidP="004C6CE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 xml:space="preserve">Wykonawca zobowiązuje się do realizacji zamówienia zgodnie z zasadą DNSH (Do No </w:t>
      </w:r>
      <w:proofErr w:type="spellStart"/>
      <w:r w:rsidRPr="007540C9">
        <w:rPr>
          <w:rFonts w:ascii="Open Sans" w:hAnsi="Open Sans" w:cs="Open Sans"/>
        </w:rPr>
        <w:t>Significant</w:t>
      </w:r>
      <w:proofErr w:type="spellEnd"/>
      <w:r w:rsidRPr="007540C9">
        <w:rPr>
          <w:rFonts w:ascii="Open Sans" w:hAnsi="Open Sans" w:cs="Open Sans"/>
        </w:rPr>
        <w:t xml:space="preserve"> </w:t>
      </w:r>
      <w:proofErr w:type="spellStart"/>
      <w:r w:rsidRPr="007540C9">
        <w:rPr>
          <w:rFonts w:ascii="Open Sans" w:hAnsi="Open Sans" w:cs="Open Sans"/>
        </w:rPr>
        <w:t>Harm</w:t>
      </w:r>
      <w:proofErr w:type="spellEnd"/>
      <w:r w:rsidRPr="007540C9">
        <w:rPr>
          <w:rFonts w:ascii="Open Sans" w:hAnsi="Open Sans" w:cs="Open Sans"/>
        </w:rPr>
        <w:t xml:space="preserve"> - „nie czyń poważnych szkód”).</w:t>
      </w:r>
    </w:p>
    <w:p w14:paraId="72DCFF1D" w14:textId="5F44268D" w:rsidR="007540C9" w:rsidRPr="007540C9" w:rsidRDefault="007540C9" w:rsidP="004C6CE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 xml:space="preserve">Dokładna liczba osób korzystających z cateringu zostanie podana Wykonawcy co najmniej </w:t>
      </w:r>
      <w:r>
        <w:rPr>
          <w:rFonts w:ascii="Open Sans" w:hAnsi="Open Sans" w:cs="Open Sans"/>
        </w:rPr>
        <w:t>2</w:t>
      </w:r>
      <w:r w:rsidRPr="007540C9">
        <w:rPr>
          <w:rFonts w:ascii="Open Sans" w:hAnsi="Open Sans" w:cs="Open Sans"/>
        </w:rPr>
        <w:t xml:space="preserve"> dni przed terminem konferencji.</w:t>
      </w:r>
    </w:p>
    <w:p w14:paraId="2333F06D" w14:textId="77777777" w:rsidR="007540C9" w:rsidRPr="007540C9" w:rsidRDefault="007540C9" w:rsidP="004C6CE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>Usługa cateringowa obejmuje: bufet kawowy ciągły w formie bufetu szwedzkiego dla uczestników konferencji.</w:t>
      </w:r>
    </w:p>
    <w:p w14:paraId="1A9B46DD" w14:textId="77777777" w:rsidR="007540C9" w:rsidRPr="007540C9" w:rsidRDefault="007540C9" w:rsidP="004C6CE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>Bufet kawowy serwowany będzie w sali, w której odbędzie się konferencja lub w odrębnej Sali</w:t>
      </w:r>
      <w:r w:rsidRPr="007540C9">
        <w:rPr>
          <w:rFonts w:ascii="Open Sans" w:hAnsi="Open Sans" w:cs="Open Sans"/>
        </w:rPr>
        <w:br/>
        <w:t>w bezpośrednim sąsiedztwie sali konferencyjnej, w tym samym budynku, zarezerwowanej wyłącznie dla uczestników konferencji.</w:t>
      </w:r>
    </w:p>
    <w:p w14:paraId="09A07FAD" w14:textId="77777777" w:rsidR="007540C9" w:rsidRPr="007540C9" w:rsidRDefault="007540C9" w:rsidP="004C6CE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 xml:space="preserve">Dostarczone produkty żywnościowe będą świeże, produkty przetworzone będą posiadały odpowiednią datę przydatności do spożycia. </w:t>
      </w:r>
    </w:p>
    <w:p w14:paraId="047F581C" w14:textId="77777777" w:rsidR="007540C9" w:rsidRPr="007540C9" w:rsidRDefault="007540C9" w:rsidP="004C6CE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 xml:space="preserve">Wykonawca będzie przestrzegał obowiązujących przepisów prawa w zakresie Ustawy z dnia 25 sierpnia 2006 r. </w:t>
      </w:r>
      <w:r w:rsidRPr="007540C9">
        <w:rPr>
          <w:rFonts w:ascii="Open Sans" w:hAnsi="Open Sans" w:cs="Open Sans"/>
          <w:i/>
          <w:iCs/>
        </w:rPr>
        <w:t xml:space="preserve">o bezpieczeństwie żywności i żywienia </w:t>
      </w:r>
      <w:r w:rsidRPr="007540C9">
        <w:rPr>
          <w:rFonts w:ascii="Open Sans" w:hAnsi="Open Sans" w:cs="Open Sans"/>
        </w:rPr>
        <w:t xml:space="preserve">(Dz.U.2023.1448 </w:t>
      </w:r>
      <w:proofErr w:type="spellStart"/>
      <w:r w:rsidRPr="007540C9">
        <w:rPr>
          <w:rFonts w:ascii="Open Sans" w:hAnsi="Open Sans" w:cs="Open Sans"/>
        </w:rPr>
        <w:t>t.j</w:t>
      </w:r>
      <w:proofErr w:type="spellEnd"/>
      <w:r w:rsidRPr="007540C9">
        <w:rPr>
          <w:rFonts w:ascii="Open Sans" w:hAnsi="Open Sans" w:cs="Open Sans"/>
        </w:rPr>
        <w:t>.).</w:t>
      </w:r>
    </w:p>
    <w:p w14:paraId="2463D675" w14:textId="77777777" w:rsidR="007540C9" w:rsidRPr="007540C9" w:rsidRDefault="007540C9" w:rsidP="004C6CE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>Napoje wraz z dodatkami serwowane będą w naczyniach ceramicznych wielokrotnego użytku wraz z metalowymi sztućcami oraz papierowymi/materiałowymi serwetkami, zimne napoje serwowane w szklankach.</w:t>
      </w:r>
      <w:r w:rsidRPr="007540C9">
        <w:t xml:space="preserve"> </w:t>
      </w:r>
    </w:p>
    <w:p w14:paraId="65536CB4" w14:textId="77777777" w:rsidR="007540C9" w:rsidRPr="007540C9" w:rsidRDefault="007540C9" w:rsidP="004C6CE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>Na żądanie Zamawiającego, zgłoszone najpóźniej na 2 dni robocze przed planowaną konferencją, Wykonawca zapewni stoliki umożliwiające spożywanie posiłku osobom poruszającym się na wózkach inwalidzkich.</w:t>
      </w:r>
    </w:p>
    <w:p w14:paraId="1F7949CD" w14:textId="77777777" w:rsidR="007540C9" w:rsidRPr="007540C9" w:rsidRDefault="007540C9" w:rsidP="004C6CE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 xml:space="preserve">Wykonawca jest zobowiązany do rozliczenia usługi w terminie 5 dni od daty jej zakończenia. </w:t>
      </w:r>
    </w:p>
    <w:p w14:paraId="0B10F8AB" w14:textId="77777777" w:rsidR="007540C9" w:rsidRPr="007540C9" w:rsidRDefault="007540C9" w:rsidP="004C6CE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 xml:space="preserve">Za jednostkę rozliczeniową przyjmuje się cenę jednostkową w przeliczeniu na jedną osobę. </w:t>
      </w:r>
    </w:p>
    <w:p w14:paraId="68FEB342" w14:textId="77777777" w:rsidR="007540C9" w:rsidRPr="007540C9" w:rsidRDefault="007540C9" w:rsidP="004C6CE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>Wykonawca w ciągu 3 dni po zakończonej konferencji, przedłoży Zamawiającemu protokół odbioru.</w:t>
      </w:r>
    </w:p>
    <w:p w14:paraId="439FE994" w14:textId="044F15A9" w:rsidR="007540C9" w:rsidRPr="007540C9" w:rsidRDefault="007540C9" w:rsidP="004C6CE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</w:rPr>
        <w:t>Płatność za fakturę za realizację zamówienia nastąpi po podpisaniu protokołu odbioru przez Zamawiającego i Wykonawcę, potwierdzającego prawidłowe wykonanie zamówienia.</w:t>
      </w:r>
    </w:p>
    <w:p w14:paraId="2401B755" w14:textId="613183F3" w:rsidR="001C49DE" w:rsidRPr="007540C9" w:rsidRDefault="001C49DE" w:rsidP="004C6CE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7540C9">
        <w:rPr>
          <w:rFonts w:ascii="Open Sans" w:hAnsi="Open Sans" w:cs="Open Sans"/>
          <w:bCs/>
        </w:rPr>
        <w:t>Dodatkowe wymagania</w:t>
      </w:r>
    </w:p>
    <w:p w14:paraId="4D13249D" w14:textId="61FC31CB" w:rsidR="001C49DE" w:rsidRPr="007540C9" w:rsidRDefault="001C49DE" w:rsidP="004C6CE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</w:rPr>
      </w:pPr>
      <w:r w:rsidRPr="007540C9">
        <w:rPr>
          <w:rFonts w:ascii="Open Sans" w:hAnsi="Open Sans" w:cs="Open Sans"/>
          <w:bCs/>
        </w:rPr>
        <w:t>Przez usługę sprzątania Zamawiający rozumie doprowadzenie pomieszczenia, w którym odbyła się usługa cateringowa do pierwotnego stanu. Wykonawca odpowiada za usuwanie i utylizację odpadów i śmieci.</w:t>
      </w:r>
    </w:p>
    <w:p w14:paraId="72708894" w14:textId="77777777" w:rsidR="001C49DE" w:rsidRPr="007540C9" w:rsidRDefault="001C49DE" w:rsidP="004C6CE1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7540C9">
        <w:rPr>
          <w:rFonts w:ascii="Open Sans" w:hAnsi="Open Sans" w:cs="Open Sans"/>
          <w:bCs/>
        </w:rPr>
        <w:t>Wykonawca odpowiada za transport przedmiotu zamówienia oraz podanie go zgodnie z wymaganiami sanitarnymi</w:t>
      </w:r>
      <w:r w:rsidRPr="007540C9">
        <w:rPr>
          <w:rFonts w:ascii="Open Sans" w:hAnsi="Open Sans" w:cs="Open Sans"/>
        </w:rPr>
        <w:t xml:space="preserve"> dotyczącymi żywności i wyżywienia zbiorowego. </w:t>
      </w:r>
    </w:p>
    <w:p w14:paraId="62348508" w14:textId="1E67103F" w:rsidR="001C49DE" w:rsidRPr="007540C9" w:rsidRDefault="001C49DE" w:rsidP="004C6CE1">
      <w:pPr>
        <w:pStyle w:val="Akapitzlist"/>
        <w:numPr>
          <w:ilvl w:val="0"/>
          <w:numId w:val="37"/>
        </w:numPr>
        <w:shd w:val="clear" w:color="auto" w:fill="FFFFFF"/>
        <w:spacing w:after="0" w:line="240" w:lineRule="auto"/>
        <w:jc w:val="both"/>
        <w:textAlignment w:val="baseline"/>
        <w:rPr>
          <w:rFonts w:ascii="Open Sans" w:hAnsi="Open Sans" w:cs="Open Sans"/>
          <w:b/>
        </w:rPr>
      </w:pPr>
      <w:r w:rsidRPr="007540C9">
        <w:rPr>
          <w:rFonts w:ascii="Open Sans" w:hAnsi="Open Sans" w:cs="Open Sans"/>
          <w:b/>
          <w:bCs/>
        </w:rPr>
        <w:t>Termin wykonania zamówienia</w:t>
      </w:r>
    </w:p>
    <w:p w14:paraId="13E07A12" w14:textId="4F4699F5" w:rsidR="001C49DE" w:rsidRPr="00C733AA" w:rsidRDefault="001C49DE" w:rsidP="004C6CE1">
      <w:pPr>
        <w:numPr>
          <w:ilvl w:val="0"/>
          <w:numId w:val="33"/>
        </w:numPr>
        <w:spacing w:after="0" w:line="240" w:lineRule="auto"/>
        <w:jc w:val="both"/>
        <w:rPr>
          <w:rFonts w:ascii="Open Sans" w:hAnsi="Open Sans" w:cs="Open Sans"/>
        </w:rPr>
      </w:pPr>
      <w:r w:rsidRPr="00C733AA">
        <w:rPr>
          <w:rFonts w:ascii="Open Sans" w:hAnsi="Open Sans" w:cs="Open Sans"/>
        </w:rPr>
        <w:t xml:space="preserve">Przedmiot zamówienia będzie realizowany od dnia zawarcia umowy do dnia </w:t>
      </w:r>
      <w:r w:rsidR="007540C9">
        <w:rPr>
          <w:rFonts w:ascii="Open Sans" w:hAnsi="Open Sans" w:cs="Open Sans"/>
        </w:rPr>
        <w:t>14 marca 2026</w:t>
      </w:r>
      <w:r w:rsidRPr="00C733AA">
        <w:rPr>
          <w:rFonts w:ascii="Open Sans" w:hAnsi="Open Sans" w:cs="Open Sans"/>
        </w:rPr>
        <w:t xml:space="preserve">r. </w:t>
      </w:r>
    </w:p>
    <w:p w14:paraId="25B7C92D" w14:textId="77777777" w:rsidR="001C49DE" w:rsidRPr="00C733AA" w:rsidRDefault="001C49DE" w:rsidP="004C6CE1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textAlignment w:val="baseline"/>
        <w:rPr>
          <w:rFonts w:ascii="Open Sans" w:hAnsi="Open Sans" w:cs="Open Sans"/>
          <w:b/>
        </w:rPr>
      </w:pPr>
      <w:r w:rsidRPr="00C733AA">
        <w:rPr>
          <w:rFonts w:ascii="Open Sans" w:hAnsi="Open Sans" w:cs="Open Sans"/>
        </w:rPr>
        <w:t>Za termin wykonania zamówienia uznaje się termin podpisania protokołu zdawczo-odbiorczego z wykonanej usługi.</w:t>
      </w:r>
    </w:p>
    <w:p w14:paraId="16AD8583" w14:textId="24C2C967" w:rsidR="001C49DE" w:rsidRPr="007540C9" w:rsidRDefault="001C49DE" w:rsidP="004C6CE1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Open Sans" w:hAnsi="Open Sans" w:cs="Open Sans"/>
          <w:b/>
        </w:rPr>
      </w:pPr>
      <w:r w:rsidRPr="007540C9">
        <w:rPr>
          <w:rFonts w:ascii="Open Sans" w:hAnsi="Open Sans" w:cs="Open Sans"/>
          <w:b/>
          <w:bCs/>
        </w:rPr>
        <w:t>Opis sposobu przygotowania oferty</w:t>
      </w:r>
    </w:p>
    <w:p w14:paraId="333D5DB7" w14:textId="170EE73D" w:rsidR="00190F24" w:rsidRPr="00DD307A" w:rsidRDefault="00190F24" w:rsidP="004C6CE1">
      <w:pPr>
        <w:pStyle w:val="Akapitzlist"/>
        <w:numPr>
          <w:ilvl w:val="1"/>
          <w:numId w:val="42"/>
        </w:numPr>
        <w:suppressAutoHyphens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 xml:space="preserve">Oferta wraz z niezbędnymi załącznikami powinna być złożona w wersji elektronicznej za pośrednictwem </w:t>
      </w:r>
      <w:hyperlink r:id="rId8" w:history="1">
        <w:r w:rsidRPr="00DD307A">
          <w:rPr>
            <w:rStyle w:val="Hipercze"/>
            <w:rFonts w:ascii="Open Sans" w:hAnsi="Open Sans" w:cs="Open Sans"/>
          </w:rPr>
          <w:t>https://bazakonkurencyjnosci.funduszeeuropejskie.gov.pl</w:t>
        </w:r>
      </w:hyperlink>
      <w:r w:rsidRPr="00DD307A">
        <w:rPr>
          <w:rFonts w:ascii="Open Sans" w:hAnsi="Open Sans" w:cs="Open Sans"/>
        </w:rPr>
        <w:t xml:space="preserve"> </w:t>
      </w:r>
      <w:r w:rsidR="00EA1491">
        <w:rPr>
          <w:rFonts w:ascii="Open Sans" w:hAnsi="Open Sans" w:cs="Open Sans"/>
        </w:rPr>
        <w:t>.</w:t>
      </w:r>
    </w:p>
    <w:p w14:paraId="5440FB03" w14:textId="77777777" w:rsidR="00190F24" w:rsidRPr="00DD307A" w:rsidRDefault="00190F24" w:rsidP="004C6CE1">
      <w:pPr>
        <w:pStyle w:val="Akapitzlist"/>
        <w:numPr>
          <w:ilvl w:val="1"/>
          <w:numId w:val="42"/>
        </w:numPr>
        <w:suppressAutoHyphens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>Oferta musi zawierać następujące informacje</w:t>
      </w:r>
      <w:r w:rsidRPr="00DD307A">
        <w:rPr>
          <w:rFonts w:ascii="Open Sans" w:hAnsi="Open Sans" w:cs="Open Sans"/>
          <w:bCs/>
        </w:rPr>
        <w:t>:</w:t>
      </w:r>
    </w:p>
    <w:p w14:paraId="5BEA9182" w14:textId="77777777" w:rsidR="00190F24" w:rsidRPr="00DD307A" w:rsidRDefault="00190F24" w:rsidP="004C6CE1">
      <w:pPr>
        <w:pStyle w:val="Akapitzlist"/>
        <w:numPr>
          <w:ilvl w:val="0"/>
          <w:numId w:val="44"/>
        </w:numPr>
        <w:suppressAutoHyphens/>
        <w:spacing w:after="0" w:line="240" w:lineRule="auto"/>
        <w:ind w:left="1428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>pełną nazwę, adres lub siedzibę Oferenta,</w:t>
      </w:r>
    </w:p>
    <w:p w14:paraId="50DD05E3" w14:textId="77777777" w:rsidR="00190F24" w:rsidRPr="00DD307A" w:rsidRDefault="00190F24" w:rsidP="004C6CE1">
      <w:pPr>
        <w:pStyle w:val="Akapitzlist"/>
        <w:numPr>
          <w:ilvl w:val="0"/>
          <w:numId w:val="44"/>
        </w:numPr>
        <w:suppressAutoHyphens/>
        <w:spacing w:after="0" w:line="240" w:lineRule="auto"/>
        <w:ind w:left="1428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>cenę netto, cenę brutto, wysokość podatku VAT,</w:t>
      </w:r>
    </w:p>
    <w:p w14:paraId="3C528846" w14:textId="77777777" w:rsidR="00190F24" w:rsidRPr="00DD307A" w:rsidRDefault="00190F24" w:rsidP="004C6CE1">
      <w:pPr>
        <w:pStyle w:val="Akapitzlist"/>
        <w:numPr>
          <w:ilvl w:val="1"/>
          <w:numId w:val="42"/>
        </w:numPr>
        <w:suppressAutoHyphens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>Załącznikami do oferty są:</w:t>
      </w:r>
    </w:p>
    <w:p w14:paraId="4542BD65" w14:textId="77777777" w:rsidR="00190F24" w:rsidRPr="00DD307A" w:rsidRDefault="00190F24" w:rsidP="004C6CE1">
      <w:pPr>
        <w:pStyle w:val="Akapitzlist"/>
        <w:numPr>
          <w:ilvl w:val="0"/>
          <w:numId w:val="45"/>
        </w:numPr>
        <w:tabs>
          <w:tab w:val="left" w:pos="709"/>
          <w:tab w:val="right" w:pos="1134"/>
        </w:tabs>
        <w:suppressAutoHyphens/>
        <w:spacing w:after="0" w:line="240" w:lineRule="auto"/>
        <w:ind w:left="1428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  <w:color w:val="000000"/>
        </w:rPr>
        <w:t xml:space="preserve">Formularz ofertowy </w:t>
      </w:r>
      <w:r w:rsidRPr="00DD307A">
        <w:rPr>
          <w:rFonts w:ascii="Open Sans" w:hAnsi="Open Sans" w:cs="Open Sans"/>
        </w:rPr>
        <w:t>- załącznik nr 1</w:t>
      </w:r>
    </w:p>
    <w:p w14:paraId="2C68AEF9" w14:textId="77777777" w:rsidR="00190F24" w:rsidRPr="00DD307A" w:rsidRDefault="00190F24" w:rsidP="004C6CE1">
      <w:pPr>
        <w:pStyle w:val="Akapitzlist"/>
        <w:numPr>
          <w:ilvl w:val="0"/>
          <w:numId w:val="45"/>
        </w:numPr>
        <w:tabs>
          <w:tab w:val="left" w:pos="709"/>
          <w:tab w:val="right" w:pos="1134"/>
        </w:tabs>
        <w:suppressAutoHyphens/>
        <w:spacing w:after="0" w:line="240" w:lineRule="auto"/>
        <w:ind w:left="1428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>Parafowany wzór umowy - załącznik nr 2</w:t>
      </w:r>
    </w:p>
    <w:p w14:paraId="470D53C8" w14:textId="77777777" w:rsidR="00190F24" w:rsidRPr="00DD307A" w:rsidRDefault="00190F24" w:rsidP="004C6CE1">
      <w:pPr>
        <w:pStyle w:val="Akapitzlist"/>
        <w:numPr>
          <w:ilvl w:val="0"/>
          <w:numId w:val="45"/>
        </w:numPr>
        <w:tabs>
          <w:tab w:val="left" w:pos="709"/>
          <w:tab w:val="right" w:pos="1134"/>
        </w:tabs>
        <w:suppressAutoHyphens/>
        <w:spacing w:after="0" w:line="240" w:lineRule="auto"/>
        <w:ind w:left="1428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 xml:space="preserve">Aktualny odpis z właściwego rejestru, w celu sprawdzenia reprezentacji Wykonawcy właściwej do podpisania oferty - załącznik nr 3   </w:t>
      </w:r>
    </w:p>
    <w:p w14:paraId="65540AE0" w14:textId="77777777" w:rsidR="00190F24" w:rsidRPr="00DD307A" w:rsidRDefault="00190F24" w:rsidP="004C6CE1">
      <w:pPr>
        <w:pStyle w:val="Akapitzlist"/>
        <w:numPr>
          <w:ilvl w:val="0"/>
          <w:numId w:val="45"/>
        </w:numPr>
        <w:tabs>
          <w:tab w:val="left" w:pos="709"/>
          <w:tab w:val="right" w:pos="1134"/>
        </w:tabs>
        <w:suppressAutoHyphens/>
        <w:spacing w:after="0" w:line="240" w:lineRule="auto"/>
        <w:ind w:left="1428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>Pełnomocnictwo osób podpisujących ofertę o ile nie wynikają z przepisów prawa lub innych dokumentów - załącznik nr 4</w:t>
      </w:r>
    </w:p>
    <w:p w14:paraId="643230CE" w14:textId="77777777" w:rsidR="00190F24" w:rsidRPr="00DD307A" w:rsidRDefault="00190F24" w:rsidP="004C6CE1">
      <w:pPr>
        <w:pStyle w:val="Akapitzlist"/>
        <w:numPr>
          <w:ilvl w:val="0"/>
          <w:numId w:val="45"/>
        </w:numPr>
        <w:tabs>
          <w:tab w:val="left" w:pos="709"/>
          <w:tab w:val="right" w:pos="1134"/>
        </w:tabs>
        <w:suppressAutoHyphens/>
        <w:spacing w:after="0" w:line="240" w:lineRule="auto"/>
        <w:ind w:left="1428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  <w:bCs/>
        </w:rPr>
        <w:t>Oświadczenie o braku powiązań</w:t>
      </w:r>
      <w:r w:rsidRPr="00DD307A">
        <w:rPr>
          <w:rFonts w:ascii="Open Sans" w:hAnsi="Open Sans" w:cs="Open Sans"/>
        </w:rPr>
        <w:t xml:space="preserve"> </w:t>
      </w:r>
      <w:r w:rsidRPr="00DD307A">
        <w:rPr>
          <w:rFonts w:ascii="Open Sans" w:hAnsi="Open Sans" w:cs="Open Sans"/>
          <w:bCs/>
        </w:rPr>
        <w:t>osobowych i kapitałowych</w:t>
      </w:r>
      <w:r w:rsidRPr="00DD307A">
        <w:rPr>
          <w:rFonts w:ascii="Open Sans" w:hAnsi="Open Sans" w:cs="Open Sans"/>
          <w:b/>
          <w:bCs/>
        </w:rPr>
        <w:t xml:space="preserve"> </w:t>
      </w:r>
      <w:r w:rsidRPr="00DD307A">
        <w:rPr>
          <w:rFonts w:ascii="Open Sans" w:hAnsi="Open Sans" w:cs="Open Sans"/>
        </w:rPr>
        <w:t xml:space="preserve"> -  załącznik nr 5</w:t>
      </w:r>
    </w:p>
    <w:p w14:paraId="74872B38" w14:textId="77777777" w:rsidR="00190F24" w:rsidRPr="00DD307A" w:rsidRDefault="00190F24" w:rsidP="004C6CE1">
      <w:pPr>
        <w:pStyle w:val="Akapitzlist"/>
        <w:numPr>
          <w:ilvl w:val="0"/>
          <w:numId w:val="45"/>
        </w:numPr>
        <w:tabs>
          <w:tab w:val="left" w:pos="709"/>
          <w:tab w:val="right" w:pos="1134"/>
        </w:tabs>
        <w:suppressAutoHyphens/>
        <w:spacing w:after="0" w:line="240" w:lineRule="auto"/>
        <w:ind w:left="1428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 xml:space="preserve">Oświadczenie wykonawcy o niepodleganiu wykluczeniu z postępowania – załącznik nr 6  </w:t>
      </w:r>
    </w:p>
    <w:p w14:paraId="00920220" w14:textId="77777777" w:rsidR="00190F24" w:rsidRPr="00DD307A" w:rsidRDefault="00190F24" w:rsidP="004C6CE1">
      <w:pPr>
        <w:pStyle w:val="Akapitzlist"/>
        <w:numPr>
          <w:ilvl w:val="1"/>
          <w:numId w:val="42"/>
        </w:numPr>
        <w:tabs>
          <w:tab w:val="left" w:pos="709"/>
          <w:tab w:val="right" w:pos="993"/>
        </w:tabs>
        <w:suppressAutoHyphens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>Cena musi zawierać wszelkie koszty związane z realizacją przedmiotu zamówienia.</w:t>
      </w:r>
    </w:p>
    <w:p w14:paraId="7C6845FC" w14:textId="77777777" w:rsidR="00190F24" w:rsidRPr="00DD307A" w:rsidRDefault="00190F24" w:rsidP="004C6CE1">
      <w:pPr>
        <w:pStyle w:val="Akapitzlist"/>
        <w:numPr>
          <w:ilvl w:val="1"/>
          <w:numId w:val="42"/>
        </w:numPr>
        <w:tabs>
          <w:tab w:val="left" w:pos="709"/>
          <w:tab w:val="right" w:pos="993"/>
        </w:tabs>
        <w:suppressAutoHyphens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>Wykonawca może złożyć tylko jedną ofertę.</w:t>
      </w:r>
    </w:p>
    <w:p w14:paraId="4751D5E0" w14:textId="77777777" w:rsidR="00190F24" w:rsidRPr="00DD307A" w:rsidRDefault="00190F24" w:rsidP="004C6CE1">
      <w:pPr>
        <w:pStyle w:val="Akapitzlist"/>
        <w:numPr>
          <w:ilvl w:val="1"/>
          <w:numId w:val="42"/>
        </w:numPr>
        <w:tabs>
          <w:tab w:val="left" w:pos="709"/>
          <w:tab w:val="right" w:pos="993"/>
        </w:tabs>
        <w:suppressAutoHyphens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>Zamawiający nie dopuszcza możliwości składania ofert częściowych.</w:t>
      </w:r>
    </w:p>
    <w:p w14:paraId="7B20891B" w14:textId="6BE9A307" w:rsidR="00190F24" w:rsidRPr="00190F24" w:rsidRDefault="00190F24" w:rsidP="004C6CE1">
      <w:pPr>
        <w:pStyle w:val="Akapitzlist"/>
        <w:numPr>
          <w:ilvl w:val="0"/>
          <w:numId w:val="37"/>
        </w:numPr>
        <w:shd w:val="clear" w:color="auto" w:fill="FFFFFF"/>
        <w:spacing w:after="0" w:line="240" w:lineRule="auto"/>
        <w:jc w:val="both"/>
        <w:textAlignment w:val="baseline"/>
        <w:rPr>
          <w:rFonts w:ascii="Open Sans" w:hAnsi="Open Sans" w:cs="Open Sans"/>
          <w:b/>
        </w:rPr>
      </w:pPr>
      <w:r w:rsidRPr="00190F24">
        <w:rPr>
          <w:rFonts w:ascii="Open Sans" w:hAnsi="Open Sans" w:cs="Open Sans"/>
          <w:b/>
          <w:bCs/>
        </w:rPr>
        <w:t>Osoba do kontaktu oraz nr telefonu osoby upoważnionej do kontaktu w sprawie ogłoszenia</w:t>
      </w:r>
    </w:p>
    <w:p w14:paraId="2A38D1E9" w14:textId="77777777" w:rsidR="00190F24" w:rsidRPr="00C733AA" w:rsidRDefault="00190F24" w:rsidP="004C6CE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Open Sans" w:hAnsi="Open Sans" w:cs="Open Sans"/>
        </w:rPr>
      </w:pPr>
      <w:r w:rsidRPr="00C733AA">
        <w:rPr>
          <w:rFonts w:ascii="Open Sans" w:hAnsi="Open Sans" w:cs="Open Sans"/>
        </w:rPr>
        <w:t xml:space="preserve">Pani Alicja Dubas – tel. 17 8536361 wew.125, e-mail: </w:t>
      </w:r>
      <w:hyperlink r:id="rId9" w:history="1">
        <w:r w:rsidRPr="00C733AA">
          <w:rPr>
            <w:rStyle w:val="Hipercze"/>
            <w:rFonts w:ascii="Open Sans" w:hAnsi="Open Sans" w:cs="Open Sans"/>
          </w:rPr>
          <w:t>alicja.dubas@wfosigw.rzeszow.pl</w:t>
        </w:r>
      </w:hyperlink>
      <w:r w:rsidRPr="00C733AA">
        <w:rPr>
          <w:rFonts w:ascii="Open Sans" w:hAnsi="Open Sans" w:cs="Open Sans"/>
        </w:rPr>
        <w:t xml:space="preserve">, </w:t>
      </w:r>
    </w:p>
    <w:p w14:paraId="60D9B048" w14:textId="77777777" w:rsidR="00190F24" w:rsidRPr="00C733AA" w:rsidRDefault="00190F24" w:rsidP="004C6CE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Open Sans" w:hAnsi="Open Sans" w:cs="Open Sans"/>
        </w:rPr>
      </w:pPr>
      <w:r w:rsidRPr="00C733AA">
        <w:rPr>
          <w:rFonts w:ascii="Open Sans" w:hAnsi="Open Sans" w:cs="Open Sans"/>
        </w:rPr>
        <w:t xml:space="preserve">Pani Ilona Jakubas - tel. 17 8536361 wew.126, e-mail : </w:t>
      </w:r>
      <w:hyperlink r:id="rId10" w:history="1">
        <w:r w:rsidRPr="00C733AA">
          <w:rPr>
            <w:rStyle w:val="Hipercze"/>
            <w:rFonts w:ascii="Open Sans" w:hAnsi="Open Sans" w:cs="Open Sans"/>
          </w:rPr>
          <w:t>ilona.jakubas@wfosigw.rzeszow.pl</w:t>
        </w:r>
      </w:hyperlink>
      <w:r w:rsidRPr="00C733AA">
        <w:rPr>
          <w:rFonts w:ascii="Open Sans" w:hAnsi="Open Sans" w:cs="Open Sans"/>
        </w:rPr>
        <w:t xml:space="preserve">, </w:t>
      </w:r>
    </w:p>
    <w:p w14:paraId="2986C506" w14:textId="26C8FB74" w:rsidR="00190F24" w:rsidRPr="00F868A5" w:rsidRDefault="00190F24" w:rsidP="004C6CE1">
      <w:pPr>
        <w:pStyle w:val="Akapitzlist"/>
        <w:numPr>
          <w:ilvl w:val="0"/>
          <w:numId w:val="37"/>
        </w:num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Open Sans" w:hAnsi="Open Sans" w:cs="Open Sans"/>
        </w:rPr>
      </w:pPr>
      <w:r w:rsidRPr="00F868A5">
        <w:rPr>
          <w:rFonts w:ascii="Open Sans" w:hAnsi="Open Sans" w:cs="Open Sans"/>
          <w:b/>
          <w:bCs/>
        </w:rPr>
        <w:t>Miejsce, termin oraz sposób składania ofert</w:t>
      </w:r>
    </w:p>
    <w:p w14:paraId="32413812" w14:textId="38A61E7F" w:rsidR="00190F24" w:rsidRPr="00F868A5" w:rsidRDefault="00190F24" w:rsidP="004C6CE1">
      <w:pPr>
        <w:pStyle w:val="Akapitzlist"/>
        <w:numPr>
          <w:ilvl w:val="1"/>
          <w:numId w:val="37"/>
        </w:numPr>
        <w:suppressAutoHyphens/>
        <w:spacing w:after="0" w:line="240" w:lineRule="auto"/>
        <w:jc w:val="both"/>
        <w:rPr>
          <w:rFonts w:ascii="Open Sans" w:hAnsi="Open Sans" w:cs="Open Sans"/>
        </w:rPr>
      </w:pPr>
      <w:r w:rsidRPr="00F868A5">
        <w:rPr>
          <w:rFonts w:ascii="Open Sans" w:hAnsi="Open Sans" w:cs="Open Sans"/>
        </w:rPr>
        <w:t xml:space="preserve">Ofertę należy złożyć wg. wzoru stanowiącego załącznik nr 1, w terminie do </w:t>
      </w:r>
      <w:r w:rsidR="007540C9">
        <w:rPr>
          <w:rFonts w:ascii="Open Sans" w:hAnsi="Open Sans" w:cs="Open Sans"/>
          <w:b/>
        </w:rPr>
        <w:t xml:space="preserve">10 marca </w:t>
      </w:r>
      <w:r w:rsidR="00EA1491" w:rsidRPr="00F868A5">
        <w:rPr>
          <w:rFonts w:ascii="Open Sans" w:hAnsi="Open Sans" w:cs="Open Sans"/>
          <w:b/>
        </w:rPr>
        <w:t>202</w:t>
      </w:r>
      <w:r w:rsidR="007540C9">
        <w:rPr>
          <w:rFonts w:ascii="Open Sans" w:hAnsi="Open Sans" w:cs="Open Sans"/>
          <w:b/>
        </w:rPr>
        <w:t>6</w:t>
      </w:r>
      <w:r w:rsidR="00EA1491" w:rsidRPr="00F868A5">
        <w:rPr>
          <w:rFonts w:ascii="Open Sans" w:hAnsi="Open Sans" w:cs="Open Sans"/>
          <w:b/>
        </w:rPr>
        <w:t>r.</w:t>
      </w:r>
      <w:r w:rsidR="00F868A5">
        <w:rPr>
          <w:rFonts w:ascii="Open Sans" w:hAnsi="Open Sans" w:cs="Open Sans"/>
          <w:b/>
        </w:rPr>
        <w:t xml:space="preserve"> </w:t>
      </w:r>
      <w:r w:rsidRPr="00F868A5">
        <w:rPr>
          <w:rFonts w:ascii="Open Sans" w:hAnsi="Open Sans" w:cs="Open Sans"/>
        </w:rPr>
        <w:t>do godziny 10</w:t>
      </w:r>
      <w:r w:rsidRPr="00F868A5">
        <w:rPr>
          <w:rFonts w:ascii="Open Sans" w:hAnsi="Open Sans" w:cs="Open Sans"/>
          <w:vertAlign w:val="superscript"/>
        </w:rPr>
        <w:t xml:space="preserve">00 </w:t>
      </w:r>
      <w:r w:rsidRPr="00F868A5">
        <w:rPr>
          <w:rFonts w:ascii="Open Sans" w:hAnsi="Open Sans" w:cs="Open Sans"/>
        </w:rPr>
        <w:t>w wersji elektronicznej za pośrednictwem</w:t>
      </w:r>
      <w:r w:rsidR="00EA1491" w:rsidRPr="00F868A5">
        <w:rPr>
          <w:rFonts w:ascii="Open Sans" w:hAnsi="Open Sans" w:cs="Open Sans"/>
        </w:rPr>
        <w:t xml:space="preserve"> </w:t>
      </w:r>
      <w:hyperlink r:id="rId11" w:history="1">
        <w:r w:rsidR="00EA1491" w:rsidRPr="00F868A5">
          <w:rPr>
            <w:rStyle w:val="Hipercze"/>
            <w:rFonts w:ascii="Open Sans" w:hAnsi="Open Sans" w:cs="Open Sans"/>
          </w:rPr>
          <w:t>https://bazakonkurencyjnosci.funduszeeuropejskie.gov.pl</w:t>
        </w:r>
      </w:hyperlink>
      <w:r w:rsidR="00EA1491">
        <w:t xml:space="preserve"> </w:t>
      </w:r>
    </w:p>
    <w:p w14:paraId="0B10C98F" w14:textId="77777777" w:rsidR="00190F24" w:rsidRPr="007141B0" w:rsidRDefault="00190F24" w:rsidP="004C6CE1">
      <w:pPr>
        <w:pStyle w:val="Akapitzlist"/>
        <w:numPr>
          <w:ilvl w:val="1"/>
          <w:numId w:val="37"/>
        </w:numPr>
        <w:suppressAutoHyphens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7141B0">
        <w:rPr>
          <w:rFonts w:ascii="Open Sans" w:hAnsi="Open Sans" w:cs="Open Sans"/>
        </w:rPr>
        <w:t>Komunikacja między Zamawiającym a Wykonawcami (zadawanie pytań</w:t>
      </w:r>
      <w:r>
        <w:rPr>
          <w:rFonts w:ascii="Open Sans" w:hAnsi="Open Sans" w:cs="Open Sans"/>
        </w:rPr>
        <w:t xml:space="preserve"> </w:t>
      </w:r>
      <w:r w:rsidRPr="007141B0">
        <w:rPr>
          <w:rFonts w:ascii="Open Sans" w:hAnsi="Open Sans" w:cs="Open Sans"/>
        </w:rPr>
        <w:t>i udzielanie odpowiedzi, informacja o wyniku) również odbywa się za pośrednictwem</w:t>
      </w:r>
      <w:r>
        <w:rPr>
          <w:rFonts w:ascii="Open Sans" w:hAnsi="Open Sans" w:cs="Open Sans"/>
        </w:rPr>
        <w:t xml:space="preserve"> </w:t>
      </w:r>
      <w:r w:rsidRPr="007141B0">
        <w:rPr>
          <w:rFonts w:ascii="Open Sans" w:hAnsi="Open Sans" w:cs="Open Sans"/>
        </w:rPr>
        <w:t>Bazy</w:t>
      </w:r>
      <w:r>
        <w:rPr>
          <w:rFonts w:ascii="Open Sans" w:hAnsi="Open Sans" w:cs="Open Sans"/>
        </w:rPr>
        <w:t xml:space="preserve"> Konkurencyjności.</w:t>
      </w:r>
      <w:r w:rsidRPr="007141B0">
        <w:rPr>
          <w:rFonts w:ascii="Open Sans" w:hAnsi="Open Sans" w:cs="Open Sans"/>
        </w:rPr>
        <w:t xml:space="preserve">  </w:t>
      </w:r>
    </w:p>
    <w:p w14:paraId="1E111D36" w14:textId="77777777" w:rsidR="00190F24" w:rsidRPr="006F0026" w:rsidRDefault="00190F24" w:rsidP="004C6CE1">
      <w:pPr>
        <w:pStyle w:val="Akapitzlist"/>
        <w:numPr>
          <w:ilvl w:val="1"/>
          <w:numId w:val="37"/>
        </w:numPr>
        <w:suppressAutoHyphens/>
        <w:spacing w:after="0" w:line="240" w:lineRule="auto"/>
        <w:contextualSpacing w:val="0"/>
        <w:jc w:val="both"/>
        <w:rPr>
          <w:rFonts w:ascii="Open Sans" w:hAnsi="Open Sans" w:cs="Open Sans"/>
        </w:rPr>
      </w:pPr>
      <w:r w:rsidRPr="006F0026">
        <w:rPr>
          <w:rFonts w:ascii="Open Sans" w:hAnsi="Open Sans" w:cs="Open Sans"/>
        </w:rPr>
        <w:t>Oferty złożone po terminie nie będą rozpatrywane.</w:t>
      </w:r>
    </w:p>
    <w:p w14:paraId="119A652E" w14:textId="77777777" w:rsidR="00190F24" w:rsidRPr="00DD307A" w:rsidRDefault="00190F24" w:rsidP="004C6CE1">
      <w:pPr>
        <w:numPr>
          <w:ilvl w:val="0"/>
          <w:numId w:val="37"/>
        </w:numPr>
        <w:suppressAutoHyphens/>
        <w:spacing w:after="0" w:line="240" w:lineRule="auto"/>
        <w:ind w:left="357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  <w:b/>
        </w:rPr>
        <w:t>Ocena ofert</w:t>
      </w:r>
    </w:p>
    <w:p w14:paraId="6B2850E7" w14:textId="77777777" w:rsidR="00190F24" w:rsidRPr="00DD307A" w:rsidRDefault="00190F24" w:rsidP="004C6CE1">
      <w:pPr>
        <w:spacing w:after="0" w:line="240" w:lineRule="auto"/>
        <w:ind w:left="357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>Kryterium oceny ofert: 100% cena brutto.</w:t>
      </w:r>
    </w:p>
    <w:p w14:paraId="04B49ACB" w14:textId="77777777" w:rsidR="00190F24" w:rsidRPr="00DD307A" w:rsidRDefault="00190F24" w:rsidP="004C6CE1">
      <w:pPr>
        <w:numPr>
          <w:ilvl w:val="0"/>
          <w:numId w:val="37"/>
        </w:numPr>
        <w:suppressAutoHyphens/>
        <w:spacing w:after="0" w:line="240" w:lineRule="auto"/>
        <w:ind w:left="357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  <w:b/>
          <w:bCs/>
        </w:rPr>
        <w:t>Warunki unieważnienia postępowania</w:t>
      </w:r>
    </w:p>
    <w:p w14:paraId="1FA30E60" w14:textId="77777777" w:rsidR="00190F24" w:rsidRPr="00DD307A" w:rsidRDefault="00190F24" w:rsidP="004C6CE1">
      <w:pPr>
        <w:spacing w:after="0" w:line="240" w:lineRule="auto"/>
        <w:ind w:left="357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</w:rPr>
        <w:t>Wojewódzki Funduszu Ochrony Środowiska i Gospodarki Wodnej w Rzeszowie zastrzega sobie prawo do unieważnienia postępowania w każdym czasie bez podania przyczyny.</w:t>
      </w:r>
    </w:p>
    <w:p w14:paraId="4D6B4E4B" w14:textId="77777777" w:rsidR="00190F24" w:rsidRPr="00DD307A" w:rsidRDefault="00190F24" w:rsidP="004C6CE1">
      <w:pPr>
        <w:numPr>
          <w:ilvl w:val="0"/>
          <w:numId w:val="37"/>
        </w:numPr>
        <w:suppressAutoHyphens/>
        <w:spacing w:after="0" w:line="240" w:lineRule="auto"/>
        <w:ind w:left="357"/>
        <w:jc w:val="both"/>
        <w:rPr>
          <w:rFonts w:ascii="Open Sans" w:hAnsi="Open Sans" w:cs="Open Sans"/>
        </w:rPr>
      </w:pPr>
      <w:r w:rsidRPr="00DD307A">
        <w:rPr>
          <w:rFonts w:ascii="Open Sans" w:hAnsi="Open Sans" w:cs="Open Sans"/>
          <w:b/>
          <w:bCs/>
        </w:rPr>
        <w:t>Dodatkowe informacje</w:t>
      </w:r>
    </w:p>
    <w:p w14:paraId="2738349A" w14:textId="77777777" w:rsidR="007E1F1C" w:rsidRPr="007E1F1C" w:rsidRDefault="00190F24" w:rsidP="004C6CE1">
      <w:pPr>
        <w:pStyle w:val="Nagwek2"/>
        <w:numPr>
          <w:ilvl w:val="0"/>
          <w:numId w:val="49"/>
        </w:numPr>
        <w:spacing w:before="0" w:line="240" w:lineRule="auto"/>
        <w:ind w:left="714" w:hanging="357"/>
        <w:jc w:val="both"/>
        <w:rPr>
          <w:rFonts w:ascii="Open Sans" w:hAnsi="Open Sans" w:cs="Open Sans"/>
          <w:color w:val="auto"/>
          <w:sz w:val="22"/>
          <w:szCs w:val="22"/>
        </w:rPr>
      </w:pPr>
      <w:r w:rsidRPr="007E1F1C">
        <w:rPr>
          <w:rFonts w:ascii="Open Sans" w:hAnsi="Open Sans" w:cs="Open Sans"/>
          <w:color w:val="auto"/>
          <w:sz w:val="22"/>
          <w:szCs w:val="22"/>
        </w:rPr>
        <w:t>Zamawiający zastrzega sobie prawo zwrócenia się do oferenta z prośbą o uzupełnienie oferty lub udzielenie   wyjaśnień.</w:t>
      </w:r>
    </w:p>
    <w:p w14:paraId="0F08EE50" w14:textId="77777777" w:rsidR="007E1F1C" w:rsidRPr="007E1F1C" w:rsidRDefault="00190F24" w:rsidP="004C6CE1">
      <w:pPr>
        <w:pStyle w:val="Nagwek2"/>
        <w:numPr>
          <w:ilvl w:val="0"/>
          <w:numId w:val="49"/>
        </w:numPr>
        <w:spacing w:before="0" w:line="240" w:lineRule="auto"/>
        <w:ind w:left="714" w:hanging="357"/>
        <w:jc w:val="both"/>
        <w:rPr>
          <w:rFonts w:ascii="Open Sans" w:hAnsi="Open Sans" w:cs="Open Sans"/>
          <w:color w:val="auto"/>
          <w:sz w:val="22"/>
          <w:szCs w:val="22"/>
        </w:rPr>
      </w:pPr>
      <w:r w:rsidRPr="007E1F1C">
        <w:rPr>
          <w:rFonts w:ascii="Open Sans" w:hAnsi="Open Sans" w:cs="Open Sans"/>
          <w:color w:val="auto"/>
          <w:sz w:val="22"/>
          <w:szCs w:val="22"/>
        </w:rPr>
        <w:t>Zapłata za zrealizowaną usługę nastąpi na podstawie prawidłowo sporządzonego przez Wykonawcę rachunku/faktury, w terminie 14 dni od dnia doręczenia Zamawiającemu poprawnie sporządzonego rachunku/faktury, z takim zastrzeżeniem, że wystawienie rachunku nastąpi po podpisaniu protokołu odbioru/protokołu zdawczo-odbiorczego, dokumentującego zakończenie realizacji przedmiotu danego zamówienia.</w:t>
      </w:r>
    </w:p>
    <w:p w14:paraId="68E9EA7B" w14:textId="77777777" w:rsidR="007E1F1C" w:rsidRPr="007E1F1C" w:rsidRDefault="00190F24" w:rsidP="004C6CE1">
      <w:pPr>
        <w:pStyle w:val="Nagwek2"/>
        <w:numPr>
          <w:ilvl w:val="0"/>
          <w:numId w:val="49"/>
        </w:numPr>
        <w:spacing w:before="0" w:line="240" w:lineRule="auto"/>
        <w:ind w:left="714" w:hanging="357"/>
        <w:jc w:val="both"/>
        <w:rPr>
          <w:rFonts w:ascii="Open Sans" w:hAnsi="Open Sans" w:cs="Open Sans"/>
          <w:color w:val="auto"/>
          <w:sz w:val="22"/>
          <w:szCs w:val="22"/>
        </w:rPr>
      </w:pPr>
      <w:r w:rsidRPr="007E1F1C">
        <w:rPr>
          <w:rFonts w:ascii="Open Sans" w:hAnsi="Open Sans" w:cs="Open Sans"/>
          <w:color w:val="auto"/>
          <w:sz w:val="22"/>
          <w:szCs w:val="22"/>
        </w:rPr>
        <w:t>Zamawiający zastrzega sobie prawo do dochodzenia odszkodowania przez Zamawiającego do wysokości faktycznych strat jakie poniósł Zamawiający na skutek działania lub zaniechania Wykonawcy oraz pokrycia wszelkich kosztów poniesionych przez Zamawiającego w związku z tymi działaniami lub zaniechaniami.</w:t>
      </w:r>
    </w:p>
    <w:p w14:paraId="0F602007" w14:textId="77777777" w:rsidR="007E1F1C" w:rsidRPr="007E1F1C" w:rsidRDefault="00190F24" w:rsidP="004C6CE1">
      <w:pPr>
        <w:pStyle w:val="Nagwek2"/>
        <w:numPr>
          <w:ilvl w:val="0"/>
          <w:numId w:val="49"/>
        </w:numPr>
        <w:spacing w:before="0" w:line="240" w:lineRule="auto"/>
        <w:ind w:left="714" w:hanging="357"/>
        <w:jc w:val="both"/>
        <w:rPr>
          <w:rFonts w:ascii="Open Sans" w:hAnsi="Open Sans" w:cs="Open Sans"/>
          <w:color w:val="auto"/>
          <w:sz w:val="22"/>
          <w:szCs w:val="22"/>
        </w:rPr>
      </w:pPr>
      <w:r w:rsidRPr="007E1F1C">
        <w:rPr>
          <w:rFonts w:ascii="Open Sans" w:hAnsi="Open Sans" w:cs="Open Sans"/>
          <w:color w:val="auto"/>
          <w:sz w:val="22"/>
          <w:szCs w:val="22"/>
        </w:rPr>
        <w:t>Niniejsze zapytanie ofertowe nie jest zamówieniem i otrzymane od Oferentów oferty nie powodują powstania żadnych zobowiązań pomiędzy stronami zapytania, jak również nie jest ogłoszeniem w rozumieniu ustawy Prawo zamówień publicznych.</w:t>
      </w:r>
    </w:p>
    <w:p w14:paraId="5A4680F1" w14:textId="66D8346D" w:rsidR="00190F24" w:rsidRPr="007E1F1C" w:rsidRDefault="00190F24" w:rsidP="004C6CE1">
      <w:pPr>
        <w:pStyle w:val="Nagwek2"/>
        <w:numPr>
          <w:ilvl w:val="0"/>
          <w:numId w:val="49"/>
        </w:numPr>
        <w:spacing w:before="0" w:line="240" w:lineRule="auto"/>
        <w:ind w:left="714" w:hanging="357"/>
        <w:jc w:val="both"/>
        <w:rPr>
          <w:rFonts w:ascii="Open Sans" w:hAnsi="Open Sans" w:cs="Open Sans"/>
          <w:color w:val="auto"/>
          <w:sz w:val="22"/>
          <w:szCs w:val="22"/>
        </w:rPr>
      </w:pPr>
      <w:r w:rsidRPr="007E1F1C">
        <w:rPr>
          <w:rFonts w:ascii="Open Sans" w:hAnsi="Open Sans" w:cs="Open Sans"/>
          <w:color w:val="auto"/>
          <w:sz w:val="22"/>
          <w:szCs w:val="22"/>
        </w:rPr>
        <w:t>O wyborze oferty oferent zostanie poinformowany drogą mailową/telefoniczną.</w:t>
      </w:r>
    </w:p>
    <w:p w14:paraId="0ECE3ADC" w14:textId="77777777" w:rsidR="001C49DE" w:rsidRPr="00C733AA" w:rsidRDefault="001C49DE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18B4CD83" w14:textId="77777777" w:rsidR="001C49DE" w:rsidRPr="00C733AA" w:rsidRDefault="001C49DE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6B3CC7EB" w14:textId="77777777" w:rsidR="001C49DE" w:rsidRPr="00C733AA" w:rsidRDefault="001C49DE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15CE7E75" w14:textId="77777777" w:rsidR="001C49DE" w:rsidRPr="00C733AA" w:rsidRDefault="001C49DE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2DD5FA30" w14:textId="77777777" w:rsidR="001C49DE" w:rsidRPr="00C733AA" w:rsidRDefault="001C49DE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04EBD94F" w14:textId="77777777" w:rsidR="001C49DE" w:rsidRPr="00C733AA" w:rsidRDefault="001C49DE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23791593" w14:textId="77777777" w:rsidR="001C49DE" w:rsidRDefault="001C49DE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6DD0E151" w14:textId="77777777" w:rsidR="004C6CE1" w:rsidRDefault="004C6CE1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78D07DAF" w14:textId="77777777" w:rsidR="004C6CE1" w:rsidRDefault="004C6CE1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575F980B" w14:textId="77777777" w:rsidR="004C6CE1" w:rsidRDefault="004C6CE1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2E37BFE5" w14:textId="77777777" w:rsidR="004C6CE1" w:rsidRDefault="004C6CE1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6CF2A158" w14:textId="77777777" w:rsidR="004C6CE1" w:rsidRPr="001C49DE" w:rsidRDefault="004C6CE1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771008F2" w14:textId="04603DEF" w:rsidR="001C49DE" w:rsidRPr="001C49DE" w:rsidRDefault="001C49DE" w:rsidP="004C6CE1">
      <w:pPr>
        <w:tabs>
          <w:tab w:val="center" w:pos="2540"/>
        </w:tabs>
        <w:spacing w:after="0" w:line="240" w:lineRule="auto"/>
        <w:jc w:val="right"/>
        <w:rPr>
          <w:rFonts w:ascii="Open Sans" w:hAnsi="Open Sans" w:cs="Open Sans"/>
          <w:b/>
        </w:rPr>
      </w:pPr>
      <w:r w:rsidRPr="001C49DE">
        <w:rPr>
          <w:rFonts w:ascii="Open Sans" w:hAnsi="Open Sans" w:cs="Open Sans"/>
          <w:b/>
        </w:rPr>
        <w:t>Załącznik nr 1</w:t>
      </w:r>
    </w:p>
    <w:tbl>
      <w:tblPr>
        <w:tblpPr w:leftFromText="141" w:rightFromText="141" w:vertAnchor="text" w:horzAnchor="page" w:tblpX="6355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1C49DE" w:rsidRPr="00EA1491" w14:paraId="12880F83" w14:textId="77777777" w:rsidTr="00B85BB4">
        <w:trPr>
          <w:trHeight w:val="281"/>
        </w:trPr>
        <w:tc>
          <w:tcPr>
            <w:tcW w:w="4077" w:type="dxa"/>
          </w:tcPr>
          <w:p w14:paraId="3D3417F6" w14:textId="77777777" w:rsidR="001C49DE" w:rsidRPr="00EA1491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  <w:color w:val="00000A"/>
                <w:sz w:val="20"/>
                <w:szCs w:val="20"/>
              </w:rPr>
            </w:pPr>
            <w:r w:rsidRPr="00EA1491">
              <w:rPr>
                <w:rFonts w:ascii="Open Sans" w:hAnsi="Open Sans" w:cs="Open Sans"/>
                <w:b/>
                <w:sz w:val="20"/>
                <w:szCs w:val="20"/>
              </w:rPr>
              <w:t>Zamawiający</w:t>
            </w:r>
          </w:p>
        </w:tc>
      </w:tr>
      <w:tr w:rsidR="001C49DE" w:rsidRPr="00EA1491" w14:paraId="19585371" w14:textId="77777777" w:rsidTr="00B85BB4">
        <w:trPr>
          <w:trHeight w:val="1111"/>
        </w:trPr>
        <w:tc>
          <w:tcPr>
            <w:tcW w:w="4077" w:type="dxa"/>
          </w:tcPr>
          <w:p w14:paraId="08C7D196" w14:textId="77777777" w:rsidR="001C49DE" w:rsidRPr="00EA1491" w:rsidRDefault="001C49DE" w:rsidP="004C6CE1">
            <w:pPr>
              <w:pStyle w:val="Tekstpodstawowy"/>
              <w:spacing w:after="0"/>
              <w:rPr>
                <w:rFonts w:ascii="Open Sans" w:hAnsi="Open Sans" w:cs="Open Sans"/>
                <w:bCs/>
              </w:rPr>
            </w:pPr>
            <w:r w:rsidRPr="00EA1491">
              <w:rPr>
                <w:rFonts w:ascii="Open Sans" w:hAnsi="Open Sans" w:cs="Open Sans"/>
                <w:bCs/>
              </w:rPr>
              <w:t xml:space="preserve">Wojewódzki Fundusz Ochrony Środowiska </w:t>
            </w:r>
            <w:r w:rsidRPr="00EA1491">
              <w:rPr>
                <w:rFonts w:ascii="Open Sans" w:hAnsi="Open Sans" w:cs="Open Sans"/>
                <w:bCs/>
                <w:lang w:val="pl-PL"/>
              </w:rPr>
              <w:br/>
            </w:r>
            <w:r w:rsidRPr="00EA1491">
              <w:rPr>
                <w:rFonts w:ascii="Open Sans" w:hAnsi="Open Sans" w:cs="Open Sans"/>
                <w:bCs/>
              </w:rPr>
              <w:t xml:space="preserve">i Gospodarki Wodnej w Rzeszowie </w:t>
            </w:r>
          </w:p>
          <w:p w14:paraId="74C0156C" w14:textId="3EAD7A4A" w:rsidR="001C49DE" w:rsidRPr="00EA1491" w:rsidRDefault="001C49DE" w:rsidP="004C6CE1">
            <w:pPr>
              <w:pStyle w:val="Tekstpodstawowy"/>
              <w:spacing w:after="0"/>
              <w:rPr>
                <w:rFonts w:ascii="Open Sans" w:hAnsi="Open Sans" w:cs="Open Sans"/>
                <w:bCs/>
              </w:rPr>
            </w:pPr>
            <w:r w:rsidRPr="00EA1491">
              <w:rPr>
                <w:rFonts w:ascii="Open Sans" w:hAnsi="Open Sans" w:cs="Open Sans"/>
                <w:bCs/>
              </w:rPr>
              <w:t>35-0</w:t>
            </w:r>
            <w:r w:rsidR="00EA1491" w:rsidRPr="00EA1491">
              <w:rPr>
                <w:rFonts w:ascii="Open Sans" w:hAnsi="Open Sans" w:cs="Open Sans"/>
                <w:bCs/>
              </w:rPr>
              <w:t>30</w:t>
            </w:r>
            <w:r w:rsidRPr="00EA1491">
              <w:rPr>
                <w:rFonts w:ascii="Open Sans" w:hAnsi="Open Sans" w:cs="Open Sans"/>
                <w:bCs/>
              </w:rPr>
              <w:t xml:space="preserve"> Rzeszów </w:t>
            </w:r>
          </w:p>
          <w:p w14:paraId="0802B757" w14:textId="77777777" w:rsidR="001C49DE" w:rsidRPr="00EA1491" w:rsidRDefault="001C49DE" w:rsidP="004C6CE1">
            <w:pPr>
              <w:pStyle w:val="Tekstpodstawowy"/>
              <w:spacing w:after="0"/>
              <w:rPr>
                <w:rFonts w:ascii="Open Sans" w:hAnsi="Open Sans" w:cs="Open Sans"/>
                <w:bCs/>
              </w:rPr>
            </w:pPr>
            <w:r w:rsidRPr="00EA1491">
              <w:rPr>
                <w:rFonts w:ascii="Open Sans" w:hAnsi="Open Sans" w:cs="Open Sans"/>
                <w:bCs/>
              </w:rPr>
              <w:t>ul. Zygmuntowska 9</w:t>
            </w:r>
          </w:p>
          <w:p w14:paraId="6B4035AE" w14:textId="77777777" w:rsidR="001C49DE" w:rsidRPr="00EA1491" w:rsidRDefault="001C49DE" w:rsidP="004C6CE1">
            <w:pPr>
              <w:pStyle w:val="Tekstpodstawowy"/>
              <w:spacing w:after="0"/>
              <w:rPr>
                <w:rFonts w:ascii="Open Sans" w:hAnsi="Open Sans" w:cs="Open Sans"/>
                <w:lang w:val="pl-PL"/>
              </w:rPr>
            </w:pPr>
            <w:r w:rsidRPr="00EA1491">
              <w:rPr>
                <w:rFonts w:ascii="Open Sans" w:hAnsi="Open Sans" w:cs="Open Sans"/>
              </w:rPr>
              <w:t>NIP: 813-10-96-967</w:t>
            </w:r>
          </w:p>
        </w:tc>
      </w:tr>
    </w:tbl>
    <w:p w14:paraId="6C85DA02" w14:textId="77777777" w:rsidR="001C49DE" w:rsidRPr="001C49DE" w:rsidRDefault="001C49DE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66097543" w14:textId="77777777" w:rsidR="001C49DE" w:rsidRPr="001C49DE" w:rsidRDefault="001C49DE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  <w:r w:rsidRPr="001C49DE">
        <w:rPr>
          <w:rFonts w:ascii="Open Sans" w:hAnsi="Open Sans" w:cs="Open Sans"/>
          <w:b/>
        </w:rPr>
        <w:tab/>
      </w:r>
    </w:p>
    <w:p w14:paraId="13E472F8" w14:textId="77777777" w:rsidR="001C49DE" w:rsidRPr="001C49DE" w:rsidRDefault="001C49DE" w:rsidP="004C6CE1">
      <w:pPr>
        <w:tabs>
          <w:tab w:val="center" w:pos="2540"/>
        </w:tabs>
        <w:spacing w:after="0" w:line="240" w:lineRule="auto"/>
        <w:jc w:val="both"/>
        <w:rPr>
          <w:rFonts w:ascii="Open Sans" w:hAnsi="Open Sans" w:cs="Open Sans"/>
          <w:b/>
        </w:rPr>
      </w:pPr>
    </w:p>
    <w:p w14:paraId="140051D7" w14:textId="77777777" w:rsidR="00EA1491" w:rsidRDefault="00EA1491" w:rsidP="004C6CE1">
      <w:pPr>
        <w:spacing w:after="0" w:line="240" w:lineRule="auto"/>
        <w:outlineLvl w:val="0"/>
        <w:rPr>
          <w:rFonts w:ascii="Open Sans" w:hAnsi="Open Sans" w:cs="Open Sans"/>
          <w:b/>
        </w:rPr>
      </w:pPr>
    </w:p>
    <w:p w14:paraId="1472CAD0" w14:textId="6B505881" w:rsidR="001C49DE" w:rsidRPr="00EA1491" w:rsidRDefault="001C49DE" w:rsidP="004C6CE1">
      <w:pPr>
        <w:spacing w:after="0" w:line="240" w:lineRule="auto"/>
        <w:jc w:val="center"/>
        <w:outlineLvl w:val="0"/>
        <w:rPr>
          <w:rFonts w:ascii="Open Sans" w:hAnsi="Open Sans" w:cs="Open Sans"/>
          <w:b/>
        </w:rPr>
      </w:pPr>
      <w:r w:rsidRPr="001C49DE">
        <w:rPr>
          <w:rFonts w:ascii="Open Sans" w:hAnsi="Open Sans" w:cs="Open Sans"/>
          <w:b/>
        </w:rPr>
        <w:t>FORMULARZ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7092"/>
      </w:tblGrid>
      <w:tr w:rsidR="001C49DE" w:rsidRPr="001C49DE" w14:paraId="7EDF7F5F" w14:textId="77777777" w:rsidTr="00B85BB4">
        <w:trPr>
          <w:trHeight w:val="294"/>
        </w:trPr>
        <w:tc>
          <w:tcPr>
            <w:tcW w:w="9288" w:type="dxa"/>
            <w:gridSpan w:val="2"/>
          </w:tcPr>
          <w:p w14:paraId="12DB3727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  <w:b/>
              </w:rPr>
            </w:pPr>
            <w:r w:rsidRPr="001C49DE">
              <w:rPr>
                <w:rFonts w:ascii="Open Sans" w:hAnsi="Open Sans" w:cs="Open Sans"/>
                <w:b/>
              </w:rPr>
              <w:t xml:space="preserve">Wykonawca  </w:t>
            </w:r>
            <w:r w:rsidRPr="001C49DE">
              <w:rPr>
                <w:rFonts w:ascii="Open Sans" w:hAnsi="Open Sans" w:cs="Open Sans"/>
              </w:rPr>
              <w:t>(Nazwa, adres, NIP)</w:t>
            </w:r>
          </w:p>
        </w:tc>
      </w:tr>
      <w:tr w:rsidR="001C49DE" w:rsidRPr="001C49DE" w14:paraId="67D34106" w14:textId="77777777" w:rsidTr="00B85BB4">
        <w:trPr>
          <w:trHeight w:val="322"/>
        </w:trPr>
        <w:tc>
          <w:tcPr>
            <w:tcW w:w="9288" w:type="dxa"/>
            <w:gridSpan w:val="2"/>
          </w:tcPr>
          <w:p w14:paraId="5F29F61B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</w:tr>
      <w:tr w:rsidR="001C49DE" w:rsidRPr="001C49DE" w14:paraId="76DFBE09" w14:textId="77777777" w:rsidTr="00B85BB4">
        <w:trPr>
          <w:trHeight w:val="298"/>
        </w:trPr>
        <w:tc>
          <w:tcPr>
            <w:tcW w:w="9288" w:type="dxa"/>
            <w:gridSpan w:val="2"/>
          </w:tcPr>
          <w:p w14:paraId="2E726D81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  <w:b/>
              </w:rPr>
            </w:pPr>
            <w:r w:rsidRPr="001C49DE">
              <w:rPr>
                <w:rFonts w:ascii="Open Sans" w:hAnsi="Open Sans" w:cs="Open Sans"/>
                <w:b/>
              </w:rPr>
              <w:t>Dane kontaktowe</w:t>
            </w:r>
          </w:p>
        </w:tc>
      </w:tr>
      <w:tr w:rsidR="001C49DE" w:rsidRPr="001C49DE" w14:paraId="5C7B37D4" w14:textId="77777777" w:rsidTr="00B85BB4">
        <w:trPr>
          <w:trHeight w:val="298"/>
        </w:trPr>
        <w:tc>
          <w:tcPr>
            <w:tcW w:w="2196" w:type="dxa"/>
          </w:tcPr>
          <w:p w14:paraId="008A46C0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1C49DE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092" w:type="dxa"/>
          </w:tcPr>
          <w:p w14:paraId="53C8E161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</w:tr>
      <w:tr w:rsidR="001C49DE" w:rsidRPr="001C49DE" w14:paraId="33B5159D" w14:textId="77777777" w:rsidTr="00B85BB4">
        <w:trPr>
          <w:trHeight w:val="298"/>
        </w:trPr>
        <w:tc>
          <w:tcPr>
            <w:tcW w:w="2196" w:type="dxa"/>
          </w:tcPr>
          <w:p w14:paraId="7E19B367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1C49DE">
              <w:rPr>
                <w:rFonts w:ascii="Open Sans" w:hAnsi="Open Sans" w:cs="Open Sans"/>
              </w:rPr>
              <w:t>Telefon</w:t>
            </w:r>
          </w:p>
        </w:tc>
        <w:tc>
          <w:tcPr>
            <w:tcW w:w="7092" w:type="dxa"/>
          </w:tcPr>
          <w:p w14:paraId="3B046C22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</w:tr>
      <w:tr w:rsidR="001C49DE" w:rsidRPr="001C49DE" w14:paraId="0969A80E" w14:textId="77777777" w:rsidTr="00B85BB4">
        <w:trPr>
          <w:trHeight w:val="315"/>
        </w:trPr>
        <w:tc>
          <w:tcPr>
            <w:tcW w:w="2196" w:type="dxa"/>
          </w:tcPr>
          <w:p w14:paraId="450B09E4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1C49DE">
              <w:rPr>
                <w:rFonts w:ascii="Open Sans" w:hAnsi="Open Sans" w:cs="Open Sans"/>
              </w:rPr>
              <w:t>mail</w:t>
            </w:r>
          </w:p>
        </w:tc>
        <w:tc>
          <w:tcPr>
            <w:tcW w:w="7092" w:type="dxa"/>
          </w:tcPr>
          <w:p w14:paraId="53875235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</w:tr>
    </w:tbl>
    <w:p w14:paraId="6F706196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</w:rPr>
      </w:pPr>
    </w:p>
    <w:p w14:paraId="467887A6" w14:textId="666C9A82" w:rsidR="001C49DE" w:rsidRDefault="001C49DE" w:rsidP="004C6CE1">
      <w:pPr>
        <w:spacing w:after="0" w:line="240" w:lineRule="auto"/>
        <w:jc w:val="both"/>
        <w:rPr>
          <w:rFonts w:ascii="Open Sans" w:hAnsi="Open Sans" w:cs="Open Sans"/>
        </w:rPr>
      </w:pPr>
      <w:r w:rsidRPr="001C49DE">
        <w:rPr>
          <w:rFonts w:ascii="Open Sans" w:hAnsi="Open Sans" w:cs="Open Sans"/>
        </w:rPr>
        <w:t xml:space="preserve">W odpowiedzi na zapytanie ofertowe nr </w:t>
      </w:r>
      <w:r w:rsidR="007540C9">
        <w:rPr>
          <w:rFonts w:ascii="Open Sans" w:hAnsi="Open Sans" w:cs="Open Sans"/>
        </w:rPr>
        <w:t>4/2026</w:t>
      </w:r>
      <w:r w:rsidRPr="001C49DE">
        <w:rPr>
          <w:rFonts w:ascii="Open Sans" w:hAnsi="Open Sans" w:cs="Open Sans"/>
          <w:b/>
        </w:rPr>
        <w:t xml:space="preserve"> </w:t>
      </w:r>
      <w:r w:rsidRPr="001C49DE">
        <w:rPr>
          <w:rFonts w:ascii="Open Sans" w:hAnsi="Open Sans" w:cs="Open Sans"/>
        </w:rPr>
        <w:t xml:space="preserve">składam ofertę na </w:t>
      </w:r>
      <w:r w:rsidR="00EA1491" w:rsidRPr="00C733AA">
        <w:rPr>
          <w:rFonts w:ascii="Open Sans" w:hAnsi="Open Sans" w:cs="Open Sans"/>
        </w:rPr>
        <w:t xml:space="preserve">usługę cateringową </w:t>
      </w:r>
      <w:r w:rsidR="004C6CE1" w:rsidRPr="00545917">
        <w:rPr>
          <w:rFonts w:ascii="Open Sans" w:hAnsi="Open Sans" w:cs="Open Sans"/>
        </w:rPr>
        <w:t xml:space="preserve">dla </w:t>
      </w:r>
      <w:r w:rsidR="004C6CE1">
        <w:rPr>
          <w:rFonts w:ascii="Open Sans" w:hAnsi="Open Sans" w:cs="Open Sans"/>
        </w:rPr>
        <w:t>około</w:t>
      </w:r>
      <w:r w:rsidR="004C6CE1" w:rsidRPr="00545917">
        <w:rPr>
          <w:rFonts w:ascii="Open Sans" w:hAnsi="Open Sans" w:cs="Open Sans"/>
        </w:rPr>
        <w:t xml:space="preserve"> 70 uczestników konferencji pn.: „Budowa, modernizacja domu – etapy i źródła finansowania” organizowanej w dniu 14</w:t>
      </w:r>
      <w:r w:rsidR="004C6CE1">
        <w:rPr>
          <w:rFonts w:ascii="Open Sans" w:hAnsi="Open Sans" w:cs="Open Sans"/>
        </w:rPr>
        <w:t xml:space="preserve"> marca </w:t>
      </w:r>
      <w:r w:rsidR="004C6CE1" w:rsidRPr="00545917">
        <w:rPr>
          <w:rFonts w:ascii="Open Sans" w:hAnsi="Open Sans" w:cs="Open Sans"/>
        </w:rPr>
        <w:t xml:space="preserve">2026 r. w Hali </w:t>
      </w:r>
      <w:proofErr w:type="spellStart"/>
      <w:r w:rsidR="004C6CE1" w:rsidRPr="00545917">
        <w:rPr>
          <w:rFonts w:ascii="Open Sans" w:hAnsi="Open Sans" w:cs="Open Sans"/>
        </w:rPr>
        <w:t>Podpromie</w:t>
      </w:r>
      <w:proofErr w:type="spellEnd"/>
      <w:r w:rsidR="004C6CE1" w:rsidRPr="00545917">
        <w:rPr>
          <w:rFonts w:ascii="Open Sans" w:hAnsi="Open Sans" w:cs="Open Sans"/>
        </w:rPr>
        <w:t xml:space="preserve"> w Rzeszowie w ramach projektu pn. „Projekt Doradztwa Energetycznego” finansowanego z Programu Fundusze Europejskie na Infrastrukturę, Klimat, Środowisko (</w:t>
      </w:r>
      <w:proofErr w:type="spellStart"/>
      <w:r w:rsidR="004C6CE1" w:rsidRPr="00545917">
        <w:rPr>
          <w:rFonts w:ascii="Open Sans" w:hAnsi="Open Sans" w:cs="Open Sans"/>
        </w:rPr>
        <w:t>FEnIKS</w:t>
      </w:r>
      <w:proofErr w:type="spellEnd"/>
      <w:r w:rsidR="004C6CE1" w:rsidRPr="00545917">
        <w:rPr>
          <w:rFonts w:ascii="Open Sans" w:hAnsi="Open Sans" w:cs="Open Sans"/>
        </w:rPr>
        <w:t>) 2021– 2027, Priorytet FENX.01 - Wsparcie sektorów energetyka i środowisko z Funduszu Spójności, Działanie FENX.01.01 Efektywność energetyczna, Cel szczegółowy EFRR/FS.CP2.I.</w:t>
      </w:r>
      <w:r w:rsidRPr="001C49DE">
        <w:rPr>
          <w:rFonts w:ascii="Open Sans" w:hAnsi="Open Sans" w:cs="Open Sans"/>
        </w:rPr>
        <w:t>, spełniającą wymagania określone w zapytaniu ofertowym.</w:t>
      </w:r>
    </w:p>
    <w:p w14:paraId="6C43F2A1" w14:textId="77777777" w:rsidR="004C6CE1" w:rsidRPr="001C49DE" w:rsidRDefault="004C6CE1" w:rsidP="004C6CE1">
      <w:pPr>
        <w:spacing w:after="0" w:line="240" w:lineRule="auto"/>
        <w:jc w:val="both"/>
        <w:rPr>
          <w:rFonts w:ascii="Open Sans" w:hAnsi="Open Sans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1833"/>
        <w:gridCol w:w="1908"/>
        <w:gridCol w:w="4334"/>
      </w:tblGrid>
      <w:tr w:rsidR="001C49DE" w:rsidRPr="001C49DE" w14:paraId="797375AC" w14:textId="77777777" w:rsidTr="00B85BB4">
        <w:trPr>
          <w:trHeight w:val="379"/>
        </w:trPr>
        <w:tc>
          <w:tcPr>
            <w:tcW w:w="1754" w:type="dxa"/>
            <w:vAlign w:val="center"/>
          </w:tcPr>
          <w:p w14:paraId="18F8BB8E" w14:textId="77777777" w:rsidR="001C49DE" w:rsidRPr="001C49DE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</w:rPr>
            </w:pPr>
            <w:r w:rsidRPr="001C49DE">
              <w:rPr>
                <w:rFonts w:ascii="Open Sans" w:hAnsi="Open Sans" w:cs="Open Sans"/>
              </w:rPr>
              <w:t>Cena netto</w:t>
            </w:r>
          </w:p>
        </w:tc>
        <w:tc>
          <w:tcPr>
            <w:tcW w:w="1833" w:type="dxa"/>
            <w:vAlign w:val="center"/>
          </w:tcPr>
          <w:p w14:paraId="193FFEAB" w14:textId="77777777" w:rsidR="001C49DE" w:rsidRPr="001C49DE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</w:rPr>
            </w:pPr>
            <w:r w:rsidRPr="001C49DE">
              <w:rPr>
                <w:rFonts w:ascii="Open Sans" w:hAnsi="Open Sans" w:cs="Open Sans"/>
              </w:rPr>
              <w:t>Podatek VAT</w:t>
            </w:r>
          </w:p>
        </w:tc>
        <w:tc>
          <w:tcPr>
            <w:tcW w:w="1908" w:type="dxa"/>
            <w:vAlign w:val="center"/>
          </w:tcPr>
          <w:p w14:paraId="4719B5EB" w14:textId="77777777" w:rsidR="001C49DE" w:rsidRPr="001C49DE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</w:rPr>
            </w:pPr>
            <w:r w:rsidRPr="001C49DE">
              <w:rPr>
                <w:rFonts w:ascii="Open Sans" w:hAnsi="Open Sans" w:cs="Open Sans"/>
              </w:rPr>
              <w:t>Cena brutto</w:t>
            </w:r>
          </w:p>
        </w:tc>
        <w:tc>
          <w:tcPr>
            <w:tcW w:w="4334" w:type="dxa"/>
            <w:vAlign w:val="center"/>
          </w:tcPr>
          <w:p w14:paraId="4064E35E" w14:textId="77777777" w:rsidR="001C49DE" w:rsidRPr="001C49DE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</w:rPr>
            </w:pPr>
            <w:r w:rsidRPr="001C49DE">
              <w:rPr>
                <w:rFonts w:ascii="Open Sans" w:hAnsi="Open Sans" w:cs="Open Sans"/>
              </w:rPr>
              <w:t>Słownie cena brutto</w:t>
            </w:r>
          </w:p>
        </w:tc>
      </w:tr>
      <w:tr w:rsidR="001C49DE" w:rsidRPr="001C49DE" w14:paraId="3EADF34C" w14:textId="77777777" w:rsidTr="00EA1491">
        <w:trPr>
          <w:trHeight w:val="309"/>
        </w:trPr>
        <w:tc>
          <w:tcPr>
            <w:tcW w:w="1754" w:type="dxa"/>
          </w:tcPr>
          <w:p w14:paraId="5D76303C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833" w:type="dxa"/>
          </w:tcPr>
          <w:p w14:paraId="1A25453E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908" w:type="dxa"/>
          </w:tcPr>
          <w:p w14:paraId="22DE0E07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4334" w:type="dxa"/>
          </w:tcPr>
          <w:p w14:paraId="3BCCE65B" w14:textId="77777777" w:rsidR="001C49DE" w:rsidRPr="001C49DE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</w:p>
        </w:tc>
      </w:tr>
    </w:tbl>
    <w:p w14:paraId="797C9DE6" w14:textId="77777777" w:rsidR="001C49DE" w:rsidRPr="001C49DE" w:rsidRDefault="001C49DE" w:rsidP="004C6CE1">
      <w:pPr>
        <w:spacing w:after="0" w:line="240" w:lineRule="auto"/>
        <w:jc w:val="both"/>
        <w:rPr>
          <w:rFonts w:ascii="Open Sans" w:eastAsia="Verdana,Bold" w:hAnsi="Open Sans" w:cs="Open Sans"/>
          <w:bCs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1736"/>
        <w:gridCol w:w="1559"/>
        <w:gridCol w:w="1418"/>
        <w:gridCol w:w="567"/>
        <w:gridCol w:w="1417"/>
        <w:gridCol w:w="1418"/>
        <w:gridCol w:w="992"/>
      </w:tblGrid>
      <w:tr w:rsidR="001C49DE" w:rsidRPr="00EA1491" w14:paraId="09A8F8B1" w14:textId="77777777" w:rsidTr="007431BC">
        <w:trPr>
          <w:trHeight w:val="1019"/>
        </w:trPr>
        <w:tc>
          <w:tcPr>
            <w:tcW w:w="669" w:type="dxa"/>
          </w:tcPr>
          <w:p w14:paraId="3CC27239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</w:p>
          <w:p w14:paraId="0AA4BD51" w14:textId="63472AC2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bCs/>
                <w:sz w:val="20"/>
                <w:szCs w:val="20"/>
              </w:rPr>
              <w:t>Lp.</w:t>
            </w:r>
          </w:p>
        </w:tc>
        <w:tc>
          <w:tcPr>
            <w:tcW w:w="1736" w:type="dxa"/>
            <w:vAlign w:val="center"/>
          </w:tcPr>
          <w:p w14:paraId="6CFF8046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</w:p>
          <w:p w14:paraId="20E8F1F2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bCs/>
                <w:sz w:val="20"/>
                <w:szCs w:val="20"/>
              </w:rPr>
              <w:t>Termin spotkania</w:t>
            </w:r>
          </w:p>
        </w:tc>
        <w:tc>
          <w:tcPr>
            <w:tcW w:w="1559" w:type="dxa"/>
            <w:vAlign w:val="center"/>
          </w:tcPr>
          <w:p w14:paraId="239695C6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</w:p>
          <w:p w14:paraId="62FCA3FF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bCs/>
                <w:sz w:val="20"/>
                <w:szCs w:val="20"/>
              </w:rPr>
              <w:t>Nazwa przedmiotu zamówienia</w:t>
            </w:r>
          </w:p>
        </w:tc>
        <w:tc>
          <w:tcPr>
            <w:tcW w:w="1418" w:type="dxa"/>
            <w:vAlign w:val="center"/>
          </w:tcPr>
          <w:p w14:paraId="112C4A07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567" w:type="dxa"/>
            <w:vAlign w:val="center"/>
          </w:tcPr>
          <w:p w14:paraId="6B20A098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</w:p>
          <w:p w14:paraId="5DBDCDF2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bCs/>
                <w:sz w:val="20"/>
                <w:szCs w:val="20"/>
              </w:rPr>
              <w:t>VAT</w:t>
            </w:r>
          </w:p>
        </w:tc>
        <w:tc>
          <w:tcPr>
            <w:tcW w:w="1417" w:type="dxa"/>
            <w:vAlign w:val="center"/>
          </w:tcPr>
          <w:p w14:paraId="559297F3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418" w:type="dxa"/>
            <w:vAlign w:val="center"/>
          </w:tcPr>
          <w:p w14:paraId="73DC39B7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bCs/>
                <w:sz w:val="20"/>
                <w:szCs w:val="20"/>
              </w:rPr>
              <w:t>Szacunkowa ilość osób</w:t>
            </w:r>
          </w:p>
        </w:tc>
        <w:tc>
          <w:tcPr>
            <w:tcW w:w="992" w:type="dxa"/>
            <w:vAlign w:val="center"/>
          </w:tcPr>
          <w:p w14:paraId="629F05A8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bCs/>
                <w:sz w:val="20"/>
                <w:szCs w:val="20"/>
              </w:rPr>
              <w:t>Wartość brutto</w:t>
            </w:r>
          </w:p>
        </w:tc>
      </w:tr>
      <w:tr w:rsidR="001C49DE" w:rsidRPr="00EA1491" w14:paraId="5B41D429" w14:textId="77777777" w:rsidTr="007431BC">
        <w:trPr>
          <w:trHeight w:val="454"/>
        </w:trPr>
        <w:tc>
          <w:tcPr>
            <w:tcW w:w="669" w:type="dxa"/>
          </w:tcPr>
          <w:p w14:paraId="32595F0A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14:paraId="299FDA13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747DE3C4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1C97C061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04BC0B8E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3D13F08C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40FFF9E9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37232B53" w14:textId="77777777" w:rsidR="001C49DE" w:rsidRPr="007431BC" w:rsidRDefault="001C49DE" w:rsidP="004C6CE1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431BC">
              <w:rPr>
                <w:rFonts w:ascii="Open Sans" w:hAnsi="Open Sans" w:cs="Open Sans"/>
                <w:sz w:val="20"/>
                <w:szCs w:val="20"/>
              </w:rPr>
              <w:t>6 x 7</w:t>
            </w:r>
          </w:p>
        </w:tc>
      </w:tr>
      <w:tr w:rsidR="001C49DE" w:rsidRPr="00EA1491" w14:paraId="450193C6" w14:textId="77777777" w:rsidTr="007431BC">
        <w:trPr>
          <w:trHeight w:val="454"/>
        </w:trPr>
        <w:tc>
          <w:tcPr>
            <w:tcW w:w="669" w:type="dxa"/>
          </w:tcPr>
          <w:p w14:paraId="07750DE7" w14:textId="77777777" w:rsidR="001C49DE" w:rsidRPr="00EA1491" w:rsidRDefault="001C49DE" w:rsidP="004C6CE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36" w:type="dxa"/>
          </w:tcPr>
          <w:p w14:paraId="30A304B3" w14:textId="66AEE244" w:rsidR="001C49DE" w:rsidRPr="00EA1491" w:rsidRDefault="004C6CE1" w:rsidP="004C6CE1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14 marca 2026</w:t>
            </w:r>
            <w:r w:rsidR="00EA1491">
              <w:rPr>
                <w:rFonts w:ascii="Open Sans" w:hAnsi="Open Sans" w:cs="Open Sans"/>
                <w:sz w:val="20"/>
                <w:szCs w:val="20"/>
              </w:rPr>
              <w:t xml:space="preserve"> r.</w:t>
            </w:r>
          </w:p>
        </w:tc>
        <w:tc>
          <w:tcPr>
            <w:tcW w:w="1559" w:type="dxa"/>
          </w:tcPr>
          <w:p w14:paraId="78F82030" w14:textId="1873E4AF" w:rsidR="001C49DE" w:rsidRPr="00EA1491" w:rsidRDefault="00EA1491" w:rsidP="004C6CE1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Bufet</w:t>
            </w:r>
            <w:r w:rsidR="001C49DE" w:rsidRPr="00EA1491">
              <w:rPr>
                <w:rFonts w:ascii="Open Sans" w:hAnsi="Open Sans" w:cs="Open Sans"/>
                <w:sz w:val="20"/>
                <w:szCs w:val="20"/>
              </w:rPr>
              <w:t xml:space="preserve"> kawowy*</w:t>
            </w:r>
          </w:p>
        </w:tc>
        <w:tc>
          <w:tcPr>
            <w:tcW w:w="1418" w:type="dxa"/>
          </w:tcPr>
          <w:p w14:paraId="61F7D77C" w14:textId="77777777" w:rsidR="001C49DE" w:rsidRPr="00EA1491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67" w:type="dxa"/>
          </w:tcPr>
          <w:p w14:paraId="7C12883C" w14:textId="77777777" w:rsidR="001C49DE" w:rsidRPr="00EA1491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015DFB" w14:textId="77777777" w:rsidR="001C49DE" w:rsidRPr="00EA1491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7F4D82" w14:textId="66FEE1A3" w:rsidR="001C49DE" w:rsidRPr="00EA1491" w:rsidRDefault="004C6CE1" w:rsidP="004C6CE1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14:paraId="3FCD60A6" w14:textId="77777777" w:rsidR="001C49DE" w:rsidRPr="00EA1491" w:rsidRDefault="001C49DE" w:rsidP="004C6CE1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3AD49BC" w14:textId="77777777" w:rsidR="001C49DE" w:rsidRPr="001C49DE" w:rsidRDefault="001C49DE" w:rsidP="004C6CE1">
      <w:pPr>
        <w:pStyle w:val="Bezodstpw"/>
        <w:jc w:val="both"/>
        <w:rPr>
          <w:rFonts w:ascii="Open Sans" w:hAnsi="Open Sans" w:cs="Open Sans"/>
        </w:rPr>
      </w:pPr>
      <w:r w:rsidRPr="001C49DE">
        <w:rPr>
          <w:rFonts w:ascii="Open Sans" w:hAnsi="Open Sans" w:cs="Open Sans"/>
        </w:rPr>
        <w:t xml:space="preserve">* koszt 1 osoby </w:t>
      </w:r>
    </w:p>
    <w:p w14:paraId="79F2654B" w14:textId="3338FC1E" w:rsidR="001C49DE" w:rsidRPr="004C6CE1" w:rsidRDefault="001C49DE" w:rsidP="004C6CE1">
      <w:pPr>
        <w:spacing w:after="0" w:line="240" w:lineRule="auto"/>
        <w:jc w:val="both"/>
        <w:rPr>
          <w:rFonts w:ascii="Open Sans" w:hAnsi="Open Sans" w:cs="Open Sans"/>
        </w:rPr>
      </w:pPr>
      <w:r w:rsidRPr="001C49DE">
        <w:rPr>
          <w:rFonts w:ascii="Open Sans" w:hAnsi="Open Sans" w:cs="Open Sans"/>
        </w:rPr>
        <w:tab/>
        <w:t xml:space="preserve">                                                                                                                        </w:t>
      </w:r>
    </w:p>
    <w:p w14:paraId="6324F0B2" w14:textId="77777777" w:rsidR="001C49DE" w:rsidRPr="001C49DE" w:rsidRDefault="001C49DE" w:rsidP="004C6CE1">
      <w:pPr>
        <w:autoSpaceDE w:val="0"/>
        <w:spacing w:after="0" w:line="240" w:lineRule="auto"/>
        <w:jc w:val="both"/>
        <w:rPr>
          <w:rFonts w:ascii="Open Sans" w:hAnsi="Open Sans" w:cs="Open Sans"/>
          <w:b/>
        </w:rPr>
      </w:pPr>
      <w:r w:rsidRPr="001C49DE">
        <w:rPr>
          <w:rFonts w:ascii="Open Sans" w:hAnsi="Open Sans" w:cs="Open Sans"/>
          <w:b/>
        </w:rPr>
        <w:t>Podpisując niniejszą ofertą oświadczam jednocześnie:</w:t>
      </w:r>
    </w:p>
    <w:p w14:paraId="1B32BFA6" w14:textId="77777777" w:rsidR="001C49DE" w:rsidRPr="001C49DE" w:rsidRDefault="001C49DE" w:rsidP="004C6CE1">
      <w:pPr>
        <w:pStyle w:val="Default"/>
        <w:numPr>
          <w:ilvl w:val="0"/>
          <w:numId w:val="28"/>
        </w:numPr>
        <w:jc w:val="both"/>
        <w:rPr>
          <w:rFonts w:ascii="Open Sans" w:hAnsi="Open Sans" w:cs="Open Sans"/>
          <w:color w:val="auto"/>
          <w:sz w:val="22"/>
          <w:szCs w:val="22"/>
        </w:rPr>
      </w:pPr>
      <w:r w:rsidRPr="001C49DE">
        <w:rPr>
          <w:rFonts w:ascii="Open Sans" w:hAnsi="Open Sans" w:cs="Open Sans"/>
          <w:color w:val="auto"/>
          <w:sz w:val="22"/>
          <w:szCs w:val="22"/>
        </w:rPr>
        <w:t>Oświadczam, że jestem uprawniony do występowania w obrocie prawnym zgodnie z wymaganiami ustawowymi.</w:t>
      </w:r>
    </w:p>
    <w:p w14:paraId="04EEF4C3" w14:textId="77777777" w:rsidR="001C49DE" w:rsidRPr="001C49DE" w:rsidRDefault="001C49DE" w:rsidP="004C6CE1">
      <w:pPr>
        <w:pStyle w:val="Default"/>
        <w:numPr>
          <w:ilvl w:val="0"/>
          <w:numId w:val="28"/>
        </w:numPr>
        <w:jc w:val="both"/>
        <w:rPr>
          <w:rFonts w:ascii="Open Sans" w:hAnsi="Open Sans" w:cs="Open Sans"/>
          <w:color w:val="auto"/>
          <w:sz w:val="22"/>
          <w:szCs w:val="22"/>
        </w:rPr>
      </w:pPr>
      <w:r w:rsidRPr="001C49DE">
        <w:rPr>
          <w:rFonts w:ascii="Open Sans" w:hAnsi="Open Sans" w:cs="Open Sans"/>
          <w:color w:val="auto"/>
          <w:sz w:val="22"/>
          <w:szCs w:val="22"/>
        </w:rPr>
        <w:t>Oświadczam, że nie mam powiązań osobowych i kapitałowych w stosunku do Zamawiającego.</w:t>
      </w:r>
    </w:p>
    <w:p w14:paraId="5E308BD2" w14:textId="77777777" w:rsidR="001C49DE" w:rsidRPr="001C49DE" w:rsidRDefault="001C49DE" w:rsidP="004C6CE1">
      <w:pPr>
        <w:pStyle w:val="Default"/>
        <w:numPr>
          <w:ilvl w:val="0"/>
          <w:numId w:val="28"/>
        </w:numPr>
        <w:jc w:val="both"/>
        <w:rPr>
          <w:rFonts w:ascii="Open Sans" w:hAnsi="Open Sans" w:cs="Open Sans"/>
          <w:color w:val="auto"/>
          <w:sz w:val="22"/>
          <w:szCs w:val="22"/>
        </w:rPr>
      </w:pPr>
      <w:r w:rsidRPr="001C49DE">
        <w:rPr>
          <w:rFonts w:ascii="Open Sans" w:hAnsi="Open Sans" w:cs="Open Sans"/>
          <w:color w:val="auto"/>
          <w:sz w:val="22"/>
          <w:szCs w:val="22"/>
        </w:rPr>
        <w:t>Posiadamy uprawnienia do wykonywania czynności objętych niniejszym zapytaniem oraz spełniam warunki udziału w postępowaniu określone szczegółowo w niniejszym zapytaniu ofertowym.</w:t>
      </w:r>
    </w:p>
    <w:p w14:paraId="0770CCDC" w14:textId="77777777" w:rsidR="001C49DE" w:rsidRPr="001C49DE" w:rsidRDefault="001C49DE" w:rsidP="004C6CE1">
      <w:pPr>
        <w:pStyle w:val="Default"/>
        <w:numPr>
          <w:ilvl w:val="0"/>
          <w:numId w:val="28"/>
        </w:numPr>
        <w:jc w:val="both"/>
        <w:rPr>
          <w:rFonts w:ascii="Open Sans" w:hAnsi="Open Sans" w:cs="Open Sans"/>
          <w:color w:val="auto"/>
          <w:sz w:val="22"/>
          <w:szCs w:val="22"/>
        </w:rPr>
      </w:pPr>
      <w:r w:rsidRPr="001C49DE">
        <w:rPr>
          <w:rFonts w:ascii="Open Sans" w:hAnsi="Open Sans" w:cs="Open Sans"/>
          <w:color w:val="auto"/>
          <w:sz w:val="22"/>
          <w:szCs w:val="22"/>
        </w:rPr>
        <w:t>Oświadczam, że zapoznałem się z przedmiotem zamówienia i warunkami opisanymi w zapytaniu ofertowym wraz z załącznikami oraz zdobyłem konieczne informacje potrzebne do właściwego wykonania zamówienia i nie wnoszę do niego uwag.</w:t>
      </w:r>
    </w:p>
    <w:p w14:paraId="0D6FD809" w14:textId="77777777" w:rsidR="001C49DE" w:rsidRPr="001C49DE" w:rsidRDefault="001C49DE" w:rsidP="004C6CE1">
      <w:pPr>
        <w:pStyle w:val="Default"/>
        <w:numPr>
          <w:ilvl w:val="0"/>
          <w:numId w:val="28"/>
        </w:numPr>
        <w:jc w:val="both"/>
        <w:rPr>
          <w:rFonts w:ascii="Open Sans" w:hAnsi="Open Sans" w:cs="Open Sans"/>
          <w:color w:val="auto"/>
          <w:sz w:val="22"/>
          <w:szCs w:val="22"/>
        </w:rPr>
      </w:pPr>
      <w:r w:rsidRPr="001C49DE">
        <w:rPr>
          <w:rFonts w:ascii="Open Sans" w:hAnsi="Open Sans" w:cs="Open Sans"/>
          <w:color w:val="auto"/>
          <w:sz w:val="22"/>
          <w:szCs w:val="22"/>
        </w:rPr>
        <w:t xml:space="preserve">Oświadczam, że zobowiązuje się, w przypadku wybrania mojej oferty do zawarcia umowy </w:t>
      </w:r>
      <w:r w:rsidRPr="001C49DE">
        <w:rPr>
          <w:rFonts w:ascii="Open Sans" w:hAnsi="Open Sans" w:cs="Open Sans"/>
          <w:color w:val="auto"/>
          <w:sz w:val="22"/>
          <w:szCs w:val="22"/>
        </w:rPr>
        <w:br/>
        <w:t xml:space="preserve">z Zamawiającym w miejscu i terminie wyznaczonym przez Zamawiającego. </w:t>
      </w:r>
    </w:p>
    <w:p w14:paraId="16BF8905" w14:textId="77777777" w:rsidR="001C49DE" w:rsidRPr="001C49DE" w:rsidRDefault="001C49DE" w:rsidP="004C6CE1">
      <w:pPr>
        <w:pStyle w:val="Default"/>
        <w:numPr>
          <w:ilvl w:val="0"/>
          <w:numId w:val="28"/>
        </w:numPr>
        <w:jc w:val="both"/>
        <w:rPr>
          <w:rFonts w:ascii="Open Sans" w:hAnsi="Open Sans" w:cs="Open Sans"/>
          <w:color w:val="auto"/>
          <w:sz w:val="22"/>
          <w:szCs w:val="22"/>
        </w:rPr>
      </w:pPr>
      <w:r w:rsidRPr="001C49DE">
        <w:rPr>
          <w:rFonts w:ascii="Open Sans" w:hAnsi="Open Sans" w:cs="Open Sans"/>
          <w:color w:val="auto"/>
          <w:sz w:val="22"/>
          <w:szCs w:val="22"/>
        </w:rPr>
        <w:t>Oświadczam, że cena oferty uwzględnia zakres usługi zgodny z warunkami podanymi w formularzu zapytania ofertowego i zawiera wszystkie koszty związane z kompleksowym wykonaniem przedmiotu zamówienia.</w:t>
      </w:r>
    </w:p>
    <w:p w14:paraId="4CF83DB0" w14:textId="77777777" w:rsidR="001C49DE" w:rsidRPr="001C49DE" w:rsidRDefault="001C49DE" w:rsidP="004C6CE1">
      <w:pPr>
        <w:pStyle w:val="Default"/>
        <w:numPr>
          <w:ilvl w:val="0"/>
          <w:numId w:val="28"/>
        </w:numPr>
        <w:jc w:val="both"/>
        <w:rPr>
          <w:rFonts w:ascii="Open Sans" w:hAnsi="Open Sans" w:cs="Open Sans"/>
          <w:color w:val="auto"/>
          <w:sz w:val="22"/>
          <w:szCs w:val="22"/>
        </w:rPr>
      </w:pPr>
      <w:r w:rsidRPr="001C49DE">
        <w:rPr>
          <w:rFonts w:ascii="Open Sans" w:hAnsi="Open Sans" w:cs="Open Sans"/>
          <w:color w:val="auto"/>
          <w:sz w:val="22"/>
          <w:szCs w:val="22"/>
        </w:rPr>
        <w:t>Jestem związany niniejszą ofertą na czas wskazany w zapytaniu ofertowym, a w przypadku wyboru niniejszej oferty do czasu zawarcia umowy.</w:t>
      </w:r>
    </w:p>
    <w:p w14:paraId="6A635D9B" w14:textId="77777777" w:rsidR="001C49DE" w:rsidRPr="001C49DE" w:rsidRDefault="001C49DE" w:rsidP="004C6CE1">
      <w:pPr>
        <w:pStyle w:val="Default"/>
        <w:numPr>
          <w:ilvl w:val="0"/>
          <w:numId w:val="28"/>
        </w:numPr>
        <w:jc w:val="both"/>
        <w:rPr>
          <w:rFonts w:ascii="Open Sans" w:hAnsi="Open Sans" w:cs="Open Sans"/>
          <w:color w:val="auto"/>
          <w:sz w:val="22"/>
          <w:szCs w:val="22"/>
        </w:rPr>
      </w:pPr>
      <w:r w:rsidRPr="001C49DE">
        <w:rPr>
          <w:rFonts w:ascii="Open Sans" w:hAnsi="Open Sans" w:cs="Open Sans"/>
          <w:color w:val="auto"/>
          <w:sz w:val="22"/>
          <w:szCs w:val="22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wyboru).</w:t>
      </w:r>
    </w:p>
    <w:p w14:paraId="010AE6E4" w14:textId="77777777" w:rsidR="001C49DE" w:rsidRPr="001C49DE" w:rsidRDefault="001C49DE" w:rsidP="004C6CE1">
      <w:pPr>
        <w:pStyle w:val="Default"/>
        <w:numPr>
          <w:ilvl w:val="0"/>
          <w:numId w:val="28"/>
        </w:numPr>
        <w:jc w:val="both"/>
        <w:rPr>
          <w:rFonts w:ascii="Open Sans" w:hAnsi="Open Sans" w:cs="Open Sans"/>
          <w:color w:val="auto"/>
          <w:sz w:val="22"/>
          <w:szCs w:val="22"/>
        </w:rPr>
      </w:pPr>
      <w:r w:rsidRPr="001C49DE">
        <w:rPr>
          <w:rFonts w:ascii="Open Sans" w:hAnsi="Open Sans" w:cs="Open Sans"/>
          <w:color w:val="auto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A487BAB" w14:textId="77777777" w:rsidR="001C49DE" w:rsidRPr="001C49DE" w:rsidRDefault="001C49DE" w:rsidP="004C6CE1">
      <w:pPr>
        <w:pStyle w:val="Default"/>
        <w:tabs>
          <w:tab w:val="num" w:pos="0"/>
        </w:tabs>
        <w:jc w:val="both"/>
        <w:rPr>
          <w:rFonts w:ascii="Open Sans" w:hAnsi="Open Sans" w:cs="Open Sans"/>
          <w:color w:val="auto"/>
          <w:sz w:val="22"/>
          <w:szCs w:val="22"/>
        </w:rPr>
      </w:pPr>
      <w:r w:rsidRPr="001C49DE">
        <w:rPr>
          <w:rFonts w:ascii="Open Sans" w:hAnsi="Open Sans" w:cs="Open Sans"/>
          <w:color w:val="auto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9BD037F" w14:textId="77777777" w:rsidR="001C49DE" w:rsidRPr="007E1F1C" w:rsidRDefault="001C49DE" w:rsidP="004C6CE1">
      <w:pPr>
        <w:pStyle w:val="Default"/>
        <w:tabs>
          <w:tab w:val="num" w:pos="0"/>
        </w:tabs>
        <w:jc w:val="both"/>
        <w:rPr>
          <w:rFonts w:ascii="Open Sans" w:hAnsi="Open Sans" w:cs="Open Sans"/>
          <w:color w:val="auto"/>
          <w:sz w:val="16"/>
          <w:szCs w:val="16"/>
        </w:rPr>
      </w:pPr>
      <w:r w:rsidRPr="007E1F1C">
        <w:rPr>
          <w:rFonts w:ascii="Open Sans" w:hAnsi="Open Sans" w:cs="Open Sans"/>
          <w:color w:val="auto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3C0335" w14:textId="77777777" w:rsidR="001C49DE" w:rsidRPr="001C49DE" w:rsidRDefault="001C49DE" w:rsidP="004C6CE1">
      <w:pPr>
        <w:pStyle w:val="Default"/>
        <w:tabs>
          <w:tab w:val="num" w:pos="0"/>
        </w:tabs>
        <w:jc w:val="both"/>
        <w:rPr>
          <w:rFonts w:ascii="Open Sans" w:hAnsi="Open Sans" w:cs="Open Sans"/>
          <w:color w:val="auto"/>
          <w:sz w:val="22"/>
          <w:szCs w:val="22"/>
        </w:rPr>
      </w:pPr>
    </w:p>
    <w:p w14:paraId="0053BECE" w14:textId="77777777" w:rsidR="001C49DE" w:rsidRPr="001C49DE" w:rsidRDefault="001C49DE" w:rsidP="004C6CE1">
      <w:pPr>
        <w:pStyle w:val="Default"/>
        <w:tabs>
          <w:tab w:val="num" w:pos="0"/>
        </w:tabs>
        <w:jc w:val="both"/>
        <w:rPr>
          <w:rFonts w:ascii="Open Sans" w:hAnsi="Open Sans" w:cs="Open Sans"/>
          <w:color w:val="auto"/>
          <w:sz w:val="22"/>
          <w:szCs w:val="22"/>
        </w:rPr>
      </w:pPr>
    </w:p>
    <w:p w14:paraId="27CBA14E" w14:textId="318CCA7E" w:rsidR="001C49DE" w:rsidRPr="001C49DE" w:rsidRDefault="00EA1491" w:rsidP="004C6CE1">
      <w:pPr>
        <w:tabs>
          <w:tab w:val="left" w:pos="1125"/>
        </w:tabs>
        <w:spacing w:after="0" w:line="240" w:lineRule="auto"/>
        <w:ind w:firstLine="3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ab/>
      </w:r>
      <w:r>
        <w:rPr>
          <w:rFonts w:ascii="Open Sans" w:hAnsi="Open Sans" w:cs="Open Sans"/>
        </w:rPr>
        <w:tab/>
      </w:r>
      <w:r>
        <w:rPr>
          <w:rFonts w:ascii="Open Sans" w:hAnsi="Open Sans" w:cs="Open Sans"/>
        </w:rPr>
        <w:tab/>
      </w:r>
      <w:r>
        <w:rPr>
          <w:rFonts w:ascii="Open Sans" w:hAnsi="Open Sans" w:cs="Open Sans"/>
        </w:rPr>
        <w:tab/>
      </w:r>
      <w:r>
        <w:rPr>
          <w:rFonts w:ascii="Open Sans" w:hAnsi="Open Sans" w:cs="Open Sans"/>
        </w:rPr>
        <w:tab/>
      </w:r>
      <w:r>
        <w:rPr>
          <w:rFonts w:ascii="Open Sans" w:hAnsi="Open Sans" w:cs="Open Sans"/>
        </w:rPr>
        <w:tab/>
      </w:r>
      <w:r>
        <w:rPr>
          <w:rFonts w:ascii="Open Sans" w:hAnsi="Open Sans" w:cs="Open Sans"/>
        </w:rPr>
        <w:tab/>
      </w:r>
      <w:r>
        <w:rPr>
          <w:rFonts w:ascii="Open Sans" w:hAnsi="Open Sans" w:cs="Open Sans"/>
        </w:rPr>
        <w:tab/>
      </w:r>
      <w:r w:rsidR="001C49DE" w:rsidRPr="001C49DE">
        <w:rPr>
          <w:rFonts w:ascii="Open Sans" w:hAnsi="Open Sans" w:cs="Open Sans"/>
        </w:rPr>
        <w:t>…………………………………………………………</w:t>
      </w:r>
    </w:p>
    <w:p w14:paraId="49F7F737" w14:textId="6DAAC22F" w:rsidR="001C49DE" w:rsidRPr="007431BC" w:rsidRDefault="001C49DE" w:rsidP="004C6CE1">
      <w:pPr>
        <w:tabs>
          <w:tab w:val="left" w:pos="1125"/>
        </w:tabs>
        <w:spacing w:after="0" w:line="240" w:lineRule="auto"/>
        <w:ind w:firstLine="340"/>
        <w:jc w:val="both"/>
        <w:rPr>
          <w:rFonts w:ascii="Open Sans" w:hAnsi="Open Sans" w:cs="Open Sans"/>
          <w:i/>
          <w:sz w:val="16"/>
          <w:szCs w:val="16"/>
        </w:rPr>
      </w:pPr>
      <w:r w:rsidRPr="001C49DE">
        <w:rPr>
          <w:rFonts w:ascii="Open Sans" w:hAnsi="Open Sans" w:cs="Open Sans"/>
        </w:rPr>
        <w:tab/>
      </w:r>
      <w:r w:rsidRPr="001C49DE">
        <w:rPr>
          <w:rFonts w:ascii="Open Sans" w:hAnsi="Open Sans" w:cs="Open Sans"/>
        </w:rPr>
        <w:tab/>
      </w:r>
      <w:r w:rsidRPr="001C49DE">
        <w:rPr>
          <w:rFonts w:ascii="Open Sans" w:hAnsi="Open Sans" w:cs="Open Sans"/>
        </w:rPr>
        <w:tab/>
      </w:r>
      <w:r w:rsidRPr="001C49DE">
        <w:rPr>
          <w:rFonts w:ascii="Open Sans" w:hAnsi="Open Sans" w:cs="Open Sans"/>
        </w:rPr>
        <w:tab/>
      </w:r>
      <w:r w:rsidRPr="001C49DE">
        <w:rPr>
          <w:rFonts w:ascii="Open Sans" w:hAnsi="Open Sans" w:cs="Open Sans"/>
        </w:rPr>
        <w:tab/>
      </w:r>
      <w:r w:rsidRPr="001C49DE">
        <w:rPr>
          <w:rFonts w:ascii="Open Sans" w:hAnsi="Open Sans" w:cs="Open Sans"/>
        </w:rPr>
        <w:tab/>
      </w:r>
      <w:r w:rsidRPr="001C49DE">
        <w:rPr>
          <w:rFonts w:ascii="Open Sans" w:hAnsi="Open Sans" w:cs="Open Sans"/>
        </w:rPr>
        <w:tab/>
      </w:r>
      <w:r w:rsidRPr="001C49DE">
        <w:rPr>
          <w:rFonts w:ascii="Open Sans" w:hAnsi="Open Sans" w:cs="Open Sans"/>
        </w:rPr>
        <w:tab/>
      </w:r>
      <w:r w:rsidR="007431BC">
        <w:rPr>
          <w:rFonts w:ascii="Open Sans" w:hAnsi="Open Sans" w:cs="Open Sans"/>
        </w:rPr>
        <w:t xml:space="preserve">            </w:t>
      </w:r>
      <w:r w:rsidRPr="007431BC">
        <w:rPr>
          <w:rFonts w:ascii="Open Sans" w:hAnsi="Open Sans" w:cs="Open Sans"/>
          <w:i/>
          <w:sz w:val="16"/>
          <w:szCs w:val="16"/>
        </w:rPr>
        <w:t>Data i podpis osoby upoważnionej</w:t>
      </w:r>
    </w:p>
    <w:p w14:paraId="48D3E4F4" w14:textId="77777777" w:rsidR="001C49DE" w:rsidRPr="001C49DE" w:rsidRDefault="001C49DE" w:rsidP="004C6CE1">
      <w:pPr>
        <w:spacing w:after="0" w:line="240" w:lineRule="auto"/>
        <w:ind w:left="360"/>
        <w:jc w:val="both"/>
        <w:rPr>
          <w:rFonts w:ascii="Open Sans" w:hAnsi="Open Sans" w:cs="Open Sans"/>
          <w:i/>
        </w:rPr>
      </w:pPr>
    </w:p>
    <w:p w14:paraId="2482A252" w14:textId="77777777" w:rsidR="001C49DE" w:rsidRDefault="001C49DE" w:rsidP="004C6CE1">
      <w:pPr>
        <w:spacing w:after="0" w:line="240" w:lineRule="auto"/>
        <w:jc w:val="both"/>
        <w:rPr>
          <w:rFonts w:ascii="Open Sans" w:hAnsi="Open Sans" w:cs="Open Sans"/>
          <w:i/>
        </w:rPr>
      </w:pPr>
    </w:p>
    <w:p w14:paraId="62C5C7EF" w14:textId="77777777" w:rsidR="007E1F1C" w:rsidRPr="001C49DE" w:rsidRDefault="007E1F1C" w:rsidP="004C6CE1">
      <w:pPr>
        <w:spacing w:after="0" w:line="240" w:lineRule="auto"/>
        <w:ind w:left="360"/>
        <w:jc w:val="both"/>
        <w:rPr>
          <w:rFonts w:ascii="Open Sans" w:hAnsi="Open Sans" w:cs="Open Sans"/>
          <w:i/>
        </w:rPr>
      </w:pPr>
    </w:p>
    <w:p w14:paraId="2BE9F231" w14:textId="77777777" w:rsidR="001C49DE" w:rsidRPr="001C49DE" w:rsidRDefault="001C49DE" w:rsidP="004C6CE1">
      <w:pPr>
        <w:spacing w:after="0" w:line="240" w:lineRule="auto"/>
        <w:jc w:val="center"/>
        <w:rPr>
          <w:rFonts w:ascii="Open Sans" w:hAnsi="Open Sans" w:cs="Open Sans"/>
          <w:i/>
        </w:rPr>
      </w:pPr>
      <w:r w:rsidRPr="001C49DE">
        <w:rPr>
          <w:rFonts w:ascii="Open Sans" w:hAnsi="Open Sans" w:cs="Open Sans"/>
          <w:i/>
        </w:rPr>
        <w:t>Klauzula informacyjna z art.13 RODO</w:t>
      </w:r>
    </w:p>
    <w:p w14:paraId="2DE6F91C" w14:textId="25ABBE06" w:rsidR="001C49DE" w:rsidRDefault="001C49DE" w:rsidP="004C6CE1">
      <w:pPr>
        <w:spacing w:after="0" w:line="240" w:lineRule="auto"/>
        <w:ind w:left="360"/>
        <w:jc w:val="center"/>
        <w:rPr>
          <w:rFonts w:ascii="Open Sans" w:hAnsi="Open Sans" w:cs="Open Sans"/>
          <w:i/>
        </w:rPr>
      </w:pPr>
      <w:r w:rsidRPr="001C49DE">
        <w:rPr>
          <w:rFonts w:ascii="Open Sans" w:hAnsi="Open Sans" w:cs="Open Sans"/>
          <w:i/>
        </w:rPr>
        <w:t>w celu związanym z postępowaniem o udzielenie zamówienia publicznego</w:t>
      </w:r>
    </w:p>
    <w:p w14:paraId="179CA2AB" w14:textId="77777777" w:rsidR="00EA1491" w:rsidRPr="00EA1491" w:rsidRDefault="00EA1491" w:rsidP="004C6CE1">
      <w:pPr>
        <w:spacing w:after="0" w:line="240" w:lineRule="auto"/>
        <w:ind w:left="360"/>
        <w:jc w:val="center"/>
        <w:rPr>
          <w:rFonts w:ascii="Open Sans" w:hAnsi="Open Sans" w:cs="Open Sans"/>
          <w:i/>
        </w:rPr>
      </w:pPr>
    </w:p>
    <w:p w14:paraId="10EF71CE" w14:textId="57BB7042" w:rsidR="001C49DE" w:rsidRPr="00EA1491" w:rsidRDefault="001C49DE" w:rsidP="004C6CE1">
      <w:pPr>
        <w:pStyle w:val="Default"/>
        <w:jc w:val="both"/>
        <w:rPr>
          <w:rFonts w:ascii="Open Sans" w:hAnsi="Open Sans" w:cs="Open Sans"/>
          <w:sz w:val="20"/>
          <w:szCs w:val="20"/>
        </w:rPr>
      </w:pPr>
      <w:r w:rsidRPr="00EA1491">
        <w:rPr>
          <w:rFonts w:ascii="Open Sans" w:hAnsi="Open Sans" w:cs="Open Sans"/>
          <w:sz w:val="20"/>
          <w:szCs w:val="20"/>
        </w:rPr>
        <w:t xml:space="preserve">Spełniając obowiązek informacyjny wynikający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zwanym dalej RODO) Wojewódzki Fundusz Ochrony Środowiska </w:t>
      </w:r>
      <w:r w:rsidR="007431BC">
        <w:rPr>
          <w:rFonts w:ascii="Open Sans" w:hAnsi="Open Sans" w:cs="Open Sans"/>
          <w:sz w:val="20"/>
          <w:szCs w:val="20"/>
        </w:rPr>
        <w:br/>
      </w:r>
      <w:r w:rsidRPr="00EA1491">
        <w:rPr>
          <w:rFonts w:ascii="Open Sans" w:hAnsi="Open Sans" w:cs="Open Sans"/>
          <w:sz w:val="20"/>
          <w:szCs w:val="20"/>
        </w:rPr>
        <w:t xml:space="preserve">i Gospodarki Wodnej w Rzeszowie informuje, że: </w:t>
      </w:r>
    </w:p>
    <w:p w14:paraId="4CED9C04" w14:textId="4CCE8AE3" w:rsidR="001C49DE" w:rsidRPr="00EA1491" w:rsidRDefault="001C49DE" w:rsidP="004C6CE1">
      <w:pPr>
        <w:pStyle w:val="Default"/>
        <w:numPr>
          <w:ilvl w:val="0"/>
          <w:numId w:val="38"/>
        </w:numPr>
        <w:jc w:val="both"/>
        <w:rPr>
          <w:rFonts w:ascii="Open Sans" w:hAnsi="Open Sans" w:cs="Open Sans"/>
          <w:sz w:val="20"/>
          <w:szCs w:val="20"/>
        </w:rPr>
      </w:pPr>
      <w:r w:rsidRPr="00EA1491">
        <w:rPr>
          <w:rFonts w:ascii="Open Sans" w:hAnsi="Open Sans" w:cs="Open Sans"/>
          <w:sz w:val="20"/>
          <w:szCs w:val="20"/>
        </w:rPr>
        <w:t xml:space="preserve">Administratorem Pani/Pana danych osobowych jest Wojewódzki Fundusz Ochrony Środowiska </w:t>
      </w:r>
      <w:r w:rsidR="007431BC">
        <w:rPr>
          <w:rFonts w:ascii="Open Sans" w:hAnsi="Open Sans" w:cs="Open Sans"/>
          <w:sz w:val="20"/>
          <w:szCs w:val="20"/>
        </w:rPr>
        <w:br/>
      </w:r>
      <w:r w:rsidRPr="00EA1491">
        <w:rPr>
          <w:rFonts w:ascii="Open Sans" w:hAnsi="Open Sans" w:cs="Open Sans"/>
          <w:sz w:val="20"/>
          <w:szCs w:val="20"/>
        </w:rPr>
        <w:t xml:space="preserve">i Gospodarki Wodnej w Rzeszowie, ul. Zygmuntowska 9; 35-025 Rzeszów, </w:t>
      </w:r>
      <w:bookmarkStart w:id="0" w:name="_Hlk167257209"/>
      <w:bookmarkStart w:id="1" w:name="_Hlk167256742"/>
      <w:r w:rsidRPr="00EA1491">
        <w:rPr>
          <w:rFonts w:ascii="Open Sans" w:hAnsi="Open Sans" w:cs="Open Sans"/>
          <w:sz w:val="20"/>
          <w:szCs w:val="20"/>
        </w:rPr>
        <w:t>tel. 17 8522344, e-mail: biuro@wfosigw.rzeszow.pl</w:t>
      </w:r>
      <w:bookmarkEnd w:id="0"/>
      <w:r w:rsidRPr="00EA1491">
        <w:rPr>
          <w:rFonts w:ascii="Open Sans" w:hAnsi="Open Sans" w:cs="Open Sans"/>
          <w:sz w:val="20"/>
          <w:szCs w:val="20"/>
        </w:rPr>
        <w:t xml:space="preserve"> </w:t>
      </w:r>
      <w:bookmarkEnd w:id="1"/>
      <w:r w:rsidRPr="00EA1491">
        <w:rPr>
          <w:rFonts w:ascii="Open Sans" w:hAnsi="Open Sans" w:cs="Open Sans"/>
          <w:i/>
          <w:iCs/>
          <w:sz w:val="20"/>
          <w:szCs w:val="20"/>
        </w:rPr>
        <w:t xml:space="preserve">. </w:t>
      </w:r>
    </w:p>
    <w:p w14:paraId="5287176D" w14:textId="77777777" w:rsidR="001C49DE" w:rsidRPr="00EA1491" w:rsidRDefault="001C49DE" w:rsidP="004C6CE1">
      <w:pPr>
        <w:pStyle w:val="Default"/>
        <w:numPr>
          <w:ilvl w:val="0"/>
          <w:numId w:val="38"/>
        </w:numPr>
        <w:jc w:val="both"/>
        <w:rPr>
          <w:rFonts w:ascii="Open Sans" w:hAnsi="Open Sans" w:cs="Open Sans"/>
          <w:sz w:val="20"/>
          <w:szCs w:val="20"/>
        </w:rPr>
      </w:pPr>
      <w:r w:rsidRPr="00EA1491">
        <w:rPr>
          <w:rFonts w:ascii="Open Sans" w:hAnsi="Open Sans" w:cs="Open Sans"/>
          <w:sz w:val="20"/>
          <w:szCs w:val="20"/>
        </w:rPr>
        <w:t xml:space="preserve">Wyznaczono Inspektora ochrony danych, z którym można się skontaktować poprzez adres e-mail: </w:t>
      </w:r>
      <w:hyperlink r:id="rId12" w:history="1">
        <w:r w:rsidRPr="00EA1491">
          <w:rPr>
            <w:rStyle w:val="Hipercze"/>
            <w:rFonts w:ascii="Open Sans" w:hAnsi="Open Sans" w:cs="Open Sans"/>
            <w:sz w:val="20"/>
            <w:szCs w:val="20"/>
          </w:rPr>
          <w:t>iod@wfosigw.rzeszow.pl</w:t>
        </w:r>
      </w:hyperlink>
      <w:r w:rsidRPr="00EA1491">
        <w:rPr>
          <w:rFonts w:ascii="Open Sans" w:hAnsi="Open Sans" w:cs="Open Sans"/>
          <w:sz w:val="20"/>
          <w:szCs w:val="20"/>
        </w:rPr>
        <w:t xml:space="preserve">,. </w:t>
      </w:r>
    </w:p>
    <w:p w14:paraId="239A7F80" w14:textId="2EB25D4A" w:rsidR="001C49DE" w:rsidRPr="00EA1491" w:rsidRDefault="001C49DE" w:rsidP="004C6CE1">
      <w:pPr>
        <w:pStyle w:val="Default"/>
        <w:numPr>
          <w:ilvl w:val="0"/>
          <w:numId w:val="38"/>
        </w:numPr>
        <w:jc w:val="both"/>
        <w:rPr>
          <w:rFonts w:ascii="Open Sans" w:hAnsi="Open Sans" w:cs="Open Sans"/>
          <w:sz w:val="20"/>
          <w:szCs w:val="20"/>
        </w:rPr>
      </w:pPr>
      <w:r w:rsidRPr="00EA1491">
        <w:rPr>
          <w:rFonts w:ascii="Open Sans" w:hAnsi="Open Sans" w:cs="Open Sans"/>
          <w:sz w:val="20"/>
          <w:szCs w:val="20"/>
        </w:rPr>
        <w:t xml:space="preserve">Pani/Pana dane osobowe przetwarzane będą na podstawie art. 6 ust. 1 lit. b) oraz c) RODO w celu przeprowadzenia postępowania o udzielenie zamówienia publicznego na „Usługę </w:t>
      </w:r>
      <w:r w:rsidR="00EA1491" w:rsidRPr="00EA1491">
        <w:rPr>
          <w:rFonts w:ascii="Open Sans" w:hAnsi="Open Sans" w:cs="Open Sans"/>
          <w:sz w:val="20"/>
          <w:szCs w:val="20"/>
        </w:rPr>
        <w:t xml:space="preserve">cateringową </w:t>
      </w:r>
      <w:r w:rsidR="004C6CE1" w:rsidRPr="004C6CE1">
        <w:rPr>
          <w:rFonts w:ascii="Open Sans" w:hAnsi="Open Sans" w:cs="Open Sans"/>
          <w:sz w:val="20"/>
          <w:szCs w:val="20"/>
        </w:rPr>
        <w:t xml:space="preserve">dla około 70 uczestników konferencji pn.: „Budowa, modernizacja domu – etapy i źródła finansowania” organizowanej w dniu 14 marca 2026 r. w Hali </w:t>
      </w:r>
      <w:proofErr w:type="spellStart"/>
      <w:r w:rsidR="004C6CE1" w:rsidRPr="004C6CE1">
        <w:rPr>
          <w:rFonts w:ascii="Open Sans" w:hAnsi="Open Sans" w:cs="Open Sans"/>
          <w:sz w:val="20"/>
          <w:szCs w:val="20"/>
        </w:rPr>
        <w:t>Podpromie</w:t>
      </w:r>
      <w:proofErr w:type="spellEnd"/>
      <w:r w:rsidR="004C6CE1" w:rsidRPr="004C6CE1">
        <w:rPr>
          <w:rFonts w:ascii="Open Sans" w:hAnsi="Open Sans" w:cs="Open Sans"/>
          <w:sz w:val="20"/>
          <w:szCs w:val="20"/>
        </w:rPr>
        <w:t xml:space="preserve"> w Rzeszowie w ramach projektu pn. „Projekt Doradztwa Energetycznego” finansowanego z Programu Fundusze Europejskie na Infrastrukturę, Klimat, Środowisko (</w:t>
      </w:r>
      <w:proofErr w:type="spellStart"/>
      <w:r w:rsidR="004C6CE1" w:rsidRPr="004C6CE1">
        <w:rPr>
          <w:rFonts w:ascii="Open Sans" w:hAnsi="Open Sans" w:cs="Open Sans"/>
          <w:sz w:val="20"/>
          <w:szCs w:val="20"/>
        </w:rPr>
        <w:t>FEnIKS</w:t>
      </w:r>
      <w:proofErr w:type="spellEnd"/>
      <w:r w:rsidR="004C6CE1" w:rsidRPr="004C6CE1">
        <w:rPr>
          <w:rFonts w:ascii="Open Sans" w:hAnsi="Open Sans" w:cs="Open Sans"/>
          <w:sz w:val="20"/>
          <w:szCs w:val="20"/>
        </w:rPr>
        <w:t>) 2021– 2027, Priorytet FENX.01 - Wsparcie sektorów energetyka i środowisko z Funduszu Spójności, Działanie FENX.01.01 Efektywność energetyczna, Cel szczegółowy EFRR/FS.CP2.I.</w:t>
      </w:r>
      <w:r w:rsidRPr="00EA1491">
        <w:rPr>
          <w:rFonts w:ascii="Open Sans" w:hAnsi="Open Sans" w:cs="Open Sans"/>
          <w:sz w:val="20"/>
          <w:szCs w:val="20"/>
        </w:rPr>
        <w:t>, którego wartość szacunkowa nie przekracza  1</w:t>
      </w:r>
      <w:r w:rsidR="004C6CE1">
        <w:rPr>
          <w:rFonts w:ascii="Open Sans" w:hAnsi="Open Sans" w:cs="Open Sans"/>
          <w:sz w:val="20"/>
          <w:szCs w:val="20"/>
        </w:rPr>
        <w:t>7</w:t>
      </w:r>
      <w:r w:rsidRPr="00EA1491">
        <w:rPr>
          <w:rFonts w:ascii="Open Sans" w:hAnsi="Open Sans" w:cs="Open Sans"/>
          <w:sz w:val="20"/>
          <w:szCs w:val="20"/>
        </w:rPr>
        <w:t xml:space="preserve">0 000,00 zł. </w:t>
      </w:r>
    </w:p>
    <w:p w14:paraId="791A0F3D" w14:textId="77777777" w:rsidR="001C49DE" w:rsidRPr="00EA1491" w:rsidRDefault="001C49DE" w:rsidP="004C6CE1">
      <w:pPr>
        <w:pStyle w:val="Default"/>
        <w:numPr>
          <w:ilvl w:val="0"/>
          <w:numId w:val="38"/>
        </w:numPr>
        <w:jc w:val="both"/>
        <w:rPr>
          <w:rFonts w:ascii="Open Sans" w:hAnsi="Open Sans" w:cs="Open Sans"/>
          <w:sz w:val="20"/>
          <w:szCs w:val="20"/>
        </w:rPr>
      </w:pPr>
      <w:r w:rsidRPr="00EA1491">
        <w:rPr>
          <w:rFonts w:ascii="Open Sans" w:hAnsi="Open Sans" w:cs="Open Sans"/>
          <w:sz w:val="20"/>
          <w:szCs w:val="20"/>
        </w:rPr>
        <w:t xml:space="preserve">Podanie przez Panią/Pana danych osobowych jest wymogiem ustawowym lecz niezbędnym w celu wzięcia udziału w procedurze , o której mowa w pkt 3. </w:t>
      </w:r>
    </w:p>
    <w:p w14:paraId="77C78AC5" w14:textId="77777777" w:rsidR="001C49DE" w:rsidRPr="00EA1491" w:rsidRDefault="001C49DE" w:rsidP="004C6CE1">
      <w:pPr>
        <w:pStyle w:val="Default"/>
        <w:numPr>
          <w:ilvl w:val="0"/>
          <w:numId w:val="38"/>
        </w:numPr>
        <w:jc w:val="both"/>
        <w:rPr>
          <w:rFonts w:ascii="Open Sans" w:hAnsi="Open Sans" w:cs="Open Sans"/>
          <w:sz w:val="20"/>
          <w:szCs w:val="20"/>
        </w:rPr>
      </w:pPr>
      <w:r w:rsidRPr="00EA1491">
        <w:rPr>
          <w:rFonts w:ascii="Open Sans" w:hAnsi="Open Sans" w:cs="Open Sans"/>
          <w:sz w:val="20"/>
          <w:szCs w:val="20"/>
        </w:rPr>
        <w:t>Pani/Pana dane osobowe będą przetwarzane przez okres niezbędny do realizacji celu wymienionego w pkt 3, aż do momentu wygaśnięcia obowiązków przetwarzania danych wynikających z przepisów prawa (</w:t>
      </w:r>
      <w:r w:rsidRPr="00EA1491">
        <w:rPr>
          <w:rFonts w:ascii="Open Sans" w:eastAsia="Times New Roman" w:hAnsi="Open Sans" w:cs="Open Sans"/>
          <w:sz w:val="20"/>
          <w:szCs w:val="20"/>
        </w:rPr>
        <w:t xml:space="preserve">zgodnie z art. 97 ust. 1 ustawy </w:t>
      </w:r>
      <w:proofErr w:type="spellStart"/>
      <w:r w:rsidRPr="00EA1491">
        <w:rPr>
          <w:rFonts w:ascii="Open Sans" w:eastAsia="Times New Roman" w:hAnsi="Open Sans" w:cs="Open Sans"/>
          <w:sz w:val="20"/>
          <w:szCs w:val="20"/>
        </w:rPr>
        <w:t>Pzp</w:t>
      </w:r>
      <w:proofErr w:type="spellEnd"/>
      <w:r w:rsidRPr="00EA1491">
        <w:rPr>
          <w:rFonts w:ascii="Open Sans" w:eastAsia="Times New Roman" w:hAnsi="Open Sans" w:cs="Open Sans"/>
          <w:sz w:val="20"/>
          <w:szCs w:val="20"/>
        </w:rPr>
        <w:t>, przez okres 4 lat od dnia zakończenia postępowania o udzielenie zamówienia, a jeżeli czas trwania umowy przekracza 4 lata, okres przechowywania obejmuje cały czas trwania umowy)</w:t>
      </w:r>
      <w:r w:rsidRPr="00EA1491">
        <w:rPr>
          <w:rFonts w:ascii="Open Sans" w:hAnsi="Open Sans" w:cs="Open Sans"/>
          <w:sz w:val="20"/>
          <w:szCs w:val="20"/>
        </w:rPr>
        <w:t xml:space="preserve">, w tym przepisów dotyczących archiwizacji. W przypadku unieważnienia postępowania o udzielenie zamówienia publicznego dane będą przetwarzane do momentu wygaśnięcia obowiązków przetwarzania danych. </w:t>
      </w:r>
    </w:p>
    <w:p w14:paraId="3D23B242" w14:textId="77777777" w:rsidR="001C49DE" w:rsidRPr="00EA1491" w:rsidRDefault="001C49DE" w:rsidP="004C6CE1">
      <w:pPr>
        <w:pStyle w:val="Default"/>
        <w:numPr>
          <w:ilvl w:val="0"/>
          <w:numId w:val="38"/>
        </w:numPr>
        <w:jc w:val="both"/>
        <w:rPr>
          <w:rFonts w:ascii="Open Sans" w:hAnsi="Open Sans" w:cs="Open Sans"/>
          <w:sz w:val="20"/>
          <w:szCs w:val="20"/>
        </w:rPr>
      </w:pPr>
      <w:r w:rsidRPr="00EA1491">
        <w:rPr>
          <w:rFonts w:ascii="Open Sans" w:hAnsi="Open Sans" w:cs="Open Sans"/>
          <w:sz w:val="20"/>
          <w:szCs w:val="20"/>
        </w:rPr>
        <w:t xml:space="preserve">Pani/Pana dane osobowe mogą zostać przekazane (w niezbędnym zakresie do realizacji celu wskazanego w pkt 3) podmiotom przetwarzającym dane osobowe na rzecz Administratora, tj. usługi: IT, pocztowe. Ponadto, dane mogą zostać udostępnione innym podmiotom uprawnionym do dostępu do danych osobowych na podstawie właściwych przepisów prawa polskiego. </w:t>
      </w:r>
    </w:p>
    <w:p w14:paraId="1D7A7036" w14:textId="77777777" w:rsidR="001C49DE" w:rsidRPr="00EA1491" w:rsidRDefault="001C49DE" w:rsidP="004C6CE1">
      <w:pPr>
        <w:pStyle w:val="Default"/>
        <w:numPr>
          <w:ilvl w:val="0"/>
          <w:numId w:val="38"/>
        </w:numPr>
        <w:jc w:val="both"/>
        <w:rPr>
          <w:rFonts w:ascii="Open Sans" w:hAnsi="Open Sans" w:cs="Open Sans"/>
          <w:sz w:val="20"/>
          <w:szCs w:val="20"/>
        </w:rPr>
      </w:pPr>
      <w:r w:rsidRPr="00EA1491">
        <w:rPr>
          <w:rFonts w:ascii="Open Sans" w:hAnsi="Open Sans" w:cs="Open Sans"/>
          <w:sz w:val="20"/>
          <w:szCs w:val="20"/>
        </w:rPr>
        <w:t xml:space="preserve">Pani/Pana dane osobowe nie są wykorzystywane w celu podejmowania decyzji, która opiera się wyłącznie na zautomatyzowanym przetwarzaniu, w tym profilowaniu. </w:t>
      </w:r>
    </w:p>
    <w:p w14:paraId="7D2F801C" w14:textId="77777777" w:rsidR="001C49DE" w:rsidRPr="00EA1491" w:rsidRDefault="001C49DE" w:rsidP="004C6CE1">
      <w:pPr>
        <w:pStyle w:val="Default"/>
        <w:numPr>
          <w:ilvl w:val="0"/>
          <w:numId w:val="38"/>
        </w:numPr>
        <w:jc w:val="both"/>
        <w:rPr>
          <w:rFonts w:ascii="Open Sans" w:hAnsi="Open Sans" w:cs="Open Sans"/>
          <w:sz w:val="20"/>
          <w:szCs w:val="20"/>
        </w:rPr>
      </w:pPr>
      <w:r w:rsidRPr="00EA1491">
        <w:rPr>
          <w:rFonts w:ascii="Open Sans" w:hAnsi="Open Sans" w:cs="Open Sans"/>
          <w:sz w:val="20"/>
          <w:szCs w:val="20"/>
        </w:rPr>
        <w:t xml:space="preserve">Pani/Pana dane osobowe nie będą przekazywane do państwa trzeciego lub organizacji międzynarodowej. </w:t>
      </w:r>
    </w:p>
    <w:p w14:paraId="2252B0BA" w14:textId="77777777" w:rsidR="001C49DE" w:rsidRPr="00EA1491" w:rsidRDefault="001C49DE" w:rsidP="004C6CE1">
      <w:pPr>
        <w:pStyle w:val="Default"/>
        <w:numPr>
          <w:ilvl w:val="0"/>
          <w:numId w:val="38"/>
        </w:numPr>
        <w:jc w:val="both"/>
        <w:rPr>
          <w:rFonts w:ascii="Open Sans" w:hAnsi="Open Sans" w:cs="Open Sans"/>
          <w:sz w:val="20"/>
          <w:szCs w:val="20"/>
        </w:rPr>
      </w:pPr>
      <w:r w:rsidRPr="00EA1491">
        <w:rPr>
          <w:rFonts w:ascii="Open Sans" w:eastAsia="Times New Roman" w:hAnsi="Open Sans" w:cs="Open Sans"/>
          <w:sz w:val="20"/>
          <w:szCs w:val="20"/>
        </w:rPr>
        <w:t>posiada Pani/Pan:</w:t>
      </w:r>
    </w:p>
    <w:p w14:paraId="5952A177" w14:textId="77777777" w:rsidR="001C49DE" w:rsidRPr="00EA1491" w:rsidRDefault="001C49DE" w:rsidP="004C6CE1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Open Sans" w:eastAsia="Times New Roman" w:hAnsi="Open Sans" w:cs="Open Sans"/>
          <w:color w:val="00B0F0"/>
          <w:sz w:val="20"/>
          <w:szCs w:val="20"/>
        </w:rPr>
      </w:pPr>
      <w:r w:rsidRPr="00EA1491">
        <w:rPr>
          <w:rFonts w:ascii="Open Sans" w:eastAsia="Times New Roman" w:hAnsi="Open Sans" w:cs="Open Sans"/>
          <w:sz w:val="20"/>
          <w:szCs w:val="20"/>
        </w:rPr>
        <w:t>na podstawie art. 15 RODO prawo dostępu do danych osobowych Pani/Pana dotyczących;</w:t>
      </w:r>
    </w:p>
    <w:p w14:paraId="52094086" w14:textId="77777777" w:rsidR="001C49DE" w:rsidRPr="00EA1491" w:rsidRDefault="001C49DE" w:rsidP="004C6CE1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Open Sans" w:eastAsia="Times New Roman" w:hAnsi="Open Sans" w:cs="Open Sans"/>
          <w:color w:val="00B0F0"/>
          <w:sz w:val="20"/>
          <w:szCs w:val="20"/>
        </w:rPr>
      </w:pPr>
      <w:r w:rsidRPr="00EA1491">
        <w:rPr>
          <w:rFonts w:ascii="Open Sans" w:eastAsia="Times New Roman" w:hAnsi="Open Sans" w:cs="Open Sans"/>
          <w:sz w:val="20"/>
          <w:szCs w:val="20"/>
        </w:rPr>
        <w:t xml:space="preserve">na podstawie art. 16 RODO prawo do sprostowania Pani/Pana danych osobowych </w:t>
      </w:r>
      <w:r w:rsidRPr="00EA1491">
        <w:rPr>
          <w:rFonts w:ascii="Open Sans" w:eastAsia="Times New Roman" w:hAnsi="Open Sans" w:cs="Open Sans"/>
          <w:b/>
          <w:sz w:val="20"/>
          <w:szCs w:val="20"/>
          <w:vertAlign w:val="superscript"/>
        </w:rPr>
        <w:t>**</w:t>
      </w:r>
      <w:r w:rsidRPr="00EA1491">
        <w:rPr>
          <w:rFonts w:ascii="Open Sans" w:eastAsia="Times New Roman" w:hAnsi="Open Sans" w:cs="Open Sans"/>
          <w:sz w:val="20"/>
          <w:szCs w:val="20"/>
        </w:rPr>
        <w:t>;</w:t>
      </w:r>
    </w:p>
    <w:p w14:paraId="47FD3CE8" w14:textId="77777777" w:rsidR="001C49DE" w:rsidRPr="00EA1491" w:rsidRDefault="001C49DE" w:rsidP="004C6CE1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Open Sans" w:eastAsia="Times New Roman" w:hAnsi="Open Sans" w:cs="Open Sans"/>
          <w:color w:val="00B0F0"/>
          <w:sz w:val="20"/>
          <w:szCs w:val="20"/>
        </w:rPr>
      </w:pPr>
      <w:r w:rsidRPr="00EA1491">
        <w:rPr>
          <w:rFonts w:ascii="Open Sans" w:eastAsia="Times New Roman" w:hAnsi="Open Sans" w:cs="Open Sans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59165D28" w14:textId="77777777" w:rsidR="001C49DE" w:rsidRPr="00EA1491" w:rsidRDefault="001C49DE" w:rsidP="004C6CE1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Open Sans" w:eastAsia="Times New Roman" w:hAnsi="Open Sans" w:cs="Open Sans"/>
          <w:color w:val="00B0F0"/>
          <w:sz w:val="20"/>
          <w:szCs w:val="20"/>
        </w:rPr>
      </w:pPr>
      <w:r w:rsidRPr="00EA1491">
        <w:rPr>
          <w:rFonts w:ascii="Open Sans" w:eastAsia="Times New Roman" w:hAnsi="Open Sans" w:cs="Open Sans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4A00AF4F" w14:textId="77777777" w:rsidR="001C49DE" w:rsidRPr="00EA1491" w:rsidRDefault="001C49DE" w:rsidP="004C6CE1">
      <w:pPr>
        <w:pStyle w:val="Akapitzlist"/>
        <w:spacing w:after="0" w:line="240" w:lineRule="auto"/>
        <w:ind w:left="360"/>
        <w:jc w:val="both"/>
        <w:rPr>
          <w:rFonts w:ascii="Open Sans" w:eastAsia="Times New Roman" w:hAnsi="Open Sans" w:cs="Open Sans"/>
          <w:i/>
          <w:sz w:val="20"/>
          <w:szCs w:val="20"/>
        </w:rPr>
      </w:pPr>
      <w:r w:rsidRPr="00EA1491">
        <w:rPr>
          <w:rFonts w:ascii="Open Sans" w:eastAsia="Times New Roman" w:hAnsi="Open Sans" w:cs="Open Sans"/>
          <w:sz w:val="20"/>
          <w:szCs w:val="20"/>
        </w:rPr>
        <w:t>nie przysługuje Pani/Panu:</w:t>
      </w:r>
    </w:p>
    <w:p w14:paraId="17523322" w14:textId="77777777" w:rsidR="001C49DE" w:rsidRPr="00EA1491" w:rsidRDefault="001C49DE" w:rsidP="004C6CE1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Open Sans" w:eastAsia="Times New Roman" w:hAnsi="Open Sans" w:cs="Open Sans"/>
          <w:i/>
          <w:color w:val="00B0F0"/>
          <w:sz w:val="20"/>
          <w:szCs w:val="20"/>
        </w:rPr>
      </w:pPr>
      <w:r w:rsidRPr="00EA1491">
        <w:rPr>
          <w:rFonts w:ascii="Open Sans" w:eastAsia="Times New Roman" w:hAnsi="Open Sans" w:cs="Open Sans"/>
          <w:sz w:val="20"/>
          <w:szCs w:val="20"/>
        </w:rPr>
        <w:t>w związku z art. 17 ust. 3 lit. b, d lub e RODO prawo do usunięcia danych osobowych;</w:t>
      </w:r>
    </w:p>
    <w:p w14:paraId="47805320" w14:textId="77777777" w:rsidR="001C49DE" w:rsidRPr="00EA1491" w:rsidRDefault="001C49DE" w:rsidP="004C6CE1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Open Sans" w:eastAsia="Times New Roman" w:hAnsi="Open Sans" w:cs="Open Sans"/>
          <w:b/>
          <w:i/>
          <w:sz w:val="20"/>
          <w:szCs w:val="20"/>
        </w:rPr>
      </w:pPr>
      <w:r w:rsidRPr="00EA1491">
        <w:rPr>
          <w:rFonts w:ascii="Open Sans" w:eastAsia="Times New Roman" w:hAnsi="Open Sans" w:cs="Open Sans"/>
          <w:sz w:val="20"/>
          <w:szCs w:val="20"/>
        </w:rPr>
        <w:t>prawo do przenoszenia danych osobowych, o którym mowa w art. 20 RODO;</w:t>
      </w:r>
    </w:p>
    <w:p w14:paraId="2101E02C" w14:textId="77777777" w:rsidR="001C49DE" w:rsidRPr="00EA1491" w:rsidRDefault="001C49DE" w:rsidP="004C6CE1">
      <w:pPr>
        <w:pStyle w:val="Akapitzlist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Open Sans" w:eastAsia="Times New Roman" w:hAnsi="Open Sans" w:cs="Open Sans"/>
          <w:bCs/>
          <w:i/>
          <w:sz w:val="20"/>
          <w:szCs w:val="20"/>
        </w:rPr>
      </w:pPr>
      <w:r w:rsidRPr="00EA1491">
        <w:rPr>
          <w:rFonts w:ascii="Open Sans" w:eastAsia="Times New Roman" w:hAnsi="Open Sans" w:cs="Open Sans"/>
          <w:bCs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001C0E3" w14:textId="77777777" w:rsidR="001C49DE" w:rsidRPr="00EA1491" w:rsidRDefault="001C49DE" w:rsidP="004C6CE1">
      <w:pPr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3E51BA8D" w14:textId="77777777" w:rsidR="001C49DE" w:rsidRDefault="001C49DE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50AC1FB4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6D8A7FBB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119A7E42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32CD5D42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3521E015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29DE0EF9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2FBDFAF9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30A5142A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4400CB7B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09E02F07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4E94B4DE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1AE2C81F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445CEE6B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1AFB777A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32890D47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7AD7DFE8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43099BF4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31DF48D0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38D456AC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3E8759CD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5D1CDF09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5A5B67D9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7EAC22E6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70610510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5111C157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0CB9062F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71917F3E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182EEB0B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053FD2E0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443FD29C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38BDF644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3095D2A4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3A06D8B6" w14:textId="77777777" w:rsidR="004C6CE1" w:rsidRPr="001C49DE" w:rsidRDefault="004C6CE1" w:rsidP="004C6CE1">
      <w:pPr>
        <w:spacing w:after="0" w:line="240" w:lineRule="auto"/>
        <w:jc w:val="both"/>
        <w:rPr>
          <w:rFonts w:ascii="Open Sans" w:hAnsi="Open Sans" w:cs="Open Sans"/>
          <w:b/>
        </w:rPr>
      </w:pPr>
    </w:p>
    <w:p w14:paraId="05F199D1" w14:textId="77777777" w:rsidR="001C49DE" w:rsidRPr="001C49DE" w:rsidRDefault="001C49DE" w:rsidP="004C6CE1">
      <w:pPr>
        <w:spacing w:after="0" w:line="240" w:lineRule="auto"/>
        <w:jc w:val="right"/>
        <w:rPr>
          <w:rFonts w:ascii="Open Sans" w:hAnsi="Open Sans" w:cs="Open Sans"/>
        </w:rPr>
      </w:pPr>
      <w:r w:rsidRPr="001C49DE">
        <w:rPr>
          <w:rFonts w:ascii="Open Sans" w:hAnsi="Open Sans" w:cs="Open Sans"/>
          <w:b/>
        </w:rPr>
        <w:t>Załącznik nr 2</w:t>
      </w:r>
    </w:p>
    <w:p w14:paraId="716D8522" w14:textId="77777777" w:rsidR="004C6CE1" w:rsidRDefault="004C6CE1" w:rsidP="004C6CE1">
      <w:pPr>
        <w:pStyle w:val="Tytu"/>
        <w:rPr>
          <w:rFonts w:ascii="Open Sans" w:hAnsi="Open Sans" w:cs="Open Sans"/>
          <w:sz w:val="22"/>
          <w:szCs w:val="22"/>
        </w:rPr>
      </w:pPr>
    </w:p>
    <w:p w14:paraId="20A69250" w14:textId="7EBE9BD7" w:rsidR="001C49DE" w:rsidRPr="001C49DE" w:rsidRDefault="001C49DE" w:rsidP="004C6CE1">
      <w:pPr>
        <w:pStyle w:val="Tytu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UMOWA nr WFOŚ.</w:t>
      </w:r>
      <w:r w:rsidR="00EA1491">
        <w:rPr>
          <w:rFonts w:ascii="Open Sans" w:hAnsi="Open Sans" w:cs="Open Sans"/>
          <w:sz w:val="22"/>
          <w:szCs w:val="22"/>
        </w:rPr>
        <w:t>DOA</w:t>
      </w:r>
      <w:r w:rsidRPr="001C49DE">
        <w:rPr>
          <w:rFonts w:ascii="Open Sans" w:hAnsi="Open Sans" w:cs="Open Sans"/>
          <w:sz w:val="22"/>
          <w:szCs w:val="22"/>
        </w:rPr>
        <w:t>.251……</w:t>
      </w:r>
    </w:p>
    <w:p w14:paraId="3147C10F" w14:textId="77777777" w:rsidR="001C49DE" w:rsidRPr="001C49DE" w:rsidRDefault="001C49DE" w:rsidP="004C6CE1">
      <w:pPr>
        <w:spacing w:after="0" w:line="240" w:lineRule="auto"/>
        <w:jc w:val="both"/>
        <w:rPr>
          <w:rFonts w:ascii="Open Sans" w:hAnsi="Open Sans" w:cs="Open Sans"/>
        </w:rPr>
      </w:pPr>
    </w:p>
    <w:p w14:paraId="28C6268E" w14:textId="77777777" w:rsidR="001C49DE" w:rsidRPr="001C49DE" w:rsidRDefault="001C49DE" w:rsidP="004C6CE1">
      <w:pPr>
        <w:pStyle w:val="Tekstpodstawowy"/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 xml:space="preserve">zawarta w dniu </w:t>
      </w:r>
      <w:r w:rsidRPr="001C49DE">
        <w:rPr>
          <w:rFonts w:ascii="Open Sans" w:hAnsi="Open Sans" w:cs="Open Sans"/>
          <w:b/>
          <w:sz w:val="22"/>
          <w:szCs w:val="22"/>
        </w:rPr>
        <w:t xml:space="preserve"> ……………….. </w:t>
      </w:r>
      <w:r w:rsidRPr="001C49DE">
        <w:rPr>
          <w:rFonts w:ascii="Open Sans" w:hAnsi="Open Sans" w:cs="Open Sans"/>
          <w:sz w:val="22"/>
          <w:szCs w:val="22"/>
        </w:rPr>
        <w:t>w Rzeszowie pomiędzy:</w:t>
      </w:r>
    </w:p>
    <w:p w14:paraId="54C1E1B6" w14:textId="77777777" w:rsidR="001C49DE" w:rsidRPr="001C49DE" w:rsidRDefault="001C49DE" w:rsidP="004C6CE1">
      <w:pPr>
        <w:spacing w:after="0" w:line="240" w:lineRule="auto"/>
        <w:jc w:val="both"/>
        <w:rPr>
          <w:rFonts w:ascii="Open Sans" w:hAnsi="Open Sans" w:cs="Open Sans"/>
        </w:rPr>
      </w:pPr>
      <w:r w:rsidRPr="001C49DE">
        <w:rPr>
          <w:rFonts w:ascii="Open Sans" w:hAnsi="Open Sans" w:cs="Open Sans"/>
        </w:rPr>
        <w:t xml:space="preserve">Wojewódzkim Funduszem  Ochrony Środowiska i Gospodarki Wodnej w Rzeszowie, </w:t>
      </w:r>
    </w:p>
    <w:p w14:paraId="2CFCF1F0" w14:textId="1ED29C7D" w:rsidR="001C49DE" w:rsidRPr="001C49DE" w:rsidRDefault="001C49DE" w:rsidP="004C6CE1">
      <w:pPr>
        <w:spacing w:after="0" w:line="240" w:lineRule="auto"/>
        <w:jc w:val="both"/>
        <w:rPr>
          <w:rFonts w:ascii="Open Sans" w:hAnsi="Open Sans" w:cs="Open Sans"/>
        </w:rPr>
      </w:pPr>
      <w:r w:rsidRPr="001C49DE">
        <w:rPr>
          <w:rFonts w:ascii="Open Sans" w:hAnsi="Open Sans" w:cs="Open Sans"/>
        </w:rPr>
        <w:t>35-0</w:t>
      </w:r>
      <w:r w:rsidR="00EA1491">
        <w:rPr>
          <w:rFonts w:ascii="Open Sans" w:hAnsi="Open Sans" w:cs="Open Sans"/>
        </w:rPr>
        <w:t>30</w:t>
      </w:r>
      <w:r w:rsidRPr="001C49DE">
        <w:rPr>
          <w:rFonts w:ascii="Open Sans" w:hAnsi="Open Sans" w:cs="Open Sans"/>
        </w:rPr>
        <w:t xml:space="preserve"> Rzeszów, ul. Zygmuntowska 9 , NIP 813-10-96-967, zwanym dalej w treści umowy </w:t>
      </w:r>
      <w:r w:rsidRPr="001C49DE">
        <w:rPr>
          <w:rFonts w:ascii="Open Sans" w:hAnsi="Open Sans" w:cs="Open Sans"/>
          <w:b/>
        </w:rPr>
        <w:t>Zamawiającym</w:t>
      </w:r>
      <w:r w:rsidRPr="001C49DE">
        <w:rPr>
          <w:rFonts w:ascii="Open Sans" w:hAnsi="Open Sans" w:cs="Open Sans"/>
        </w:rPr>
        <w:t xml:space="preserve"> reprezentowanym przez:</w:t>
      </w:r>
    </w:p>
    <w:p w14:paraId="7EDA5076" w14:textId="2AD73D50" w:rsidR="001C49DE" w:rsidRPr="001C49DE" w:rsidRDefault="00EA1491" w:rsidP="004C6CE1">
      <w:pPr>
        <w:pStyle w:val="Lista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Bernadeta Dżugan</w:t>
      </w:r>
      <w:r w:rsidR="001C49DE" w:rsidRPr="001C49DE">
        <w:rPr>
          <w:rFonts w:ascii="Open Sans" w:hAnsi="Open Sans" w:cs="Open Sans"/>
          <w:sz w:val="22"/>
          <w:szCs w:val="22"/>
        </w:rPr>
        <w:t xml:space="preserve"> – Prezes Zarządu</w:t>
      </w:r>
    </w:p>
    <w:p w14:paraId="184DBBA0" w14:textId="77777777" w:rsidR="001C49DE" w:rsidRPr="001C49DE" w:rsidRDefault="001C49DE" w:rsidP="004C6CE1">
      <w:pPr>
        <w:pStyle w:val="Lista"/>
        <w:jc w:val="both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 xml:space="preserve">a  </w:t>
      </w:r>
    </w:p>
    <w:p w14:paraId="7923AD3B" w14:textId="77777777" w:rsidR="001C49DE" w:rsidRPr="001C49DE" w:rsidRDefault="001C49DE" w:rsidP="004C6CE1">
      <w:pPr>
        <w:spacing w:after="0" w:line="240" w:lineRule="auto"/>
        <w:jc w:val="both"/>
        <w:rPr>
          <w:rFonts w:ascii="Open Sans" w:hAnsi="Open Sans" w:cs="Open Sans"/>
        </w:rPr>
      </w:pPr>
      <w:r w:rsidRPr="001C49DE">
        <w:rPr>
          <w:rFonts w:ascii="Open Sans" w:hAnsi="Open Sans" w:cs="Open Sans"/>
        </w:rPr>
        <w:t>……………………….., wpisaną ……………………, NIP …………….., REGON ………………, reprezentowaną przez :</w:t>
      </w:r>
    </w:p>
    <w:p w14:paraId="68B9B4E8" w14:textId="77777777" w:rsidR="001C49DE" w:rsidRPr="001C49DE" w:rsidRDefault="001C49DE" w:rsidP="004C6CE1">
      <w:pPr>
        <w:spacing w:after="0" w:line="240" w:lineRule="auto"/>
        <w:jc w:val="both"/>
        <w:rPr>
          <w:rFonts w:ascii="Open Sans" w:hAnsi="Open Sans" w:cs="Open Sans"/>
        </w:rPr>
      </w:pPr>
      <w:r w:rsidRPr="001C49DE">
        <w:rPr>
          <w:rFonts w:ascii="Open Sans" w:hAnsi="Open Sans" w:cs="Open Sans"/>
        </w:rPr>
        <w:t>………………………………….</w:t>
      </w:r>
    </w:p>
    <w:p w14:paraId="375E0784" w14:textId="77777777" w:rsidR="001C49DE" w:rsidRPr="001C49DE" w:rsidRDefault="001C49DE" w:rsidP="004C6CE1">
      <w:pPr>
        <w:spacing w:after="0" w:line="240" w:lineRule="auto"/>
        <w:jc w:val="both"/>
        <w:rPr>
          <w:rFonts w:ascii="Open Sans" w:hAnsi="Open Sans" w:cs="Open Sans"/>
        </w:rPr>
      </w:pPr>
      <w:r w:rsidRPr="001C49DE">
        <w:rPr>
          <w:rFonts w:ascii="Open Sans" w:hAnsi="Open Sans" w:cs="Open Sans"/>
        </w:rPr>
        <w:t xml:space="preserve">zwaną dalej w treści umowy </w:t>
      </w:r>
      <w:r w:rsidRPr="001C49DE">
        <w:rPr>
          <w:rFonts w:ascii="Open Sans" w:hAnsi="Open Sans" w:cs="Open Sans"/>
          <w:b/>
        </w:rPr>
        <w:t>Wykonawcą</w:t>
      </w:r>
      <w:r w:rsidRPr="001C49DE">
        <w:rPr>
          <w:rFonts w:ascii="Open Sans" w:hAnsi="Open Sans" w:cs="Open Sans"/>
        </w:rPr>
        <w:t>.</w:t>
      </w:r>
    </w:p>
    <w:p w14:paraId="2D5327A0" w14:textId="77777777" w:rsidR="001C49DE" w:rsidRPr="001C49DE" w:rsidRDefault="001C49DE" w:rsidP="004C6CE1">
      <w:pPr>
        <w:pStyle w:val="Tekstpodstawowy"/>
        <w:spacing w:after="0"/>
        <w:rPr>
          <w:rFonts w:ascii="Open Sans" w:hAnsi="Open Sans" w:cs="Open Sans"/>
          <w:sz w:val="22"/>
          <w:szCs w:val="22"/>
          <w:lang w:val="pl-PL"/>
        </w:rPr>
      </w:pPr>
      <w:r w:rsidRPr="001C49DE">
        <w:rPr>
          <w:rFonts w:ascii="Open Sans" w:hAnsi="Open Sans" w:cs="Open Sans"/>
          <w:sz w:val="22"/>
          <w:szCs w:val="22"/>
        </w:rPr>
        <w:t xml:space="preserve">W rezultacie dokonania przez Zamawiającego  </w:t>
      </w:r>
      <w:r w:rsidRPr="001C49DE">
        <w:rPr>
          <w:rFonts w:ascii="Open Sans" w:hAnsi="Open Sans" w:cs="Open Sans"/>
          <w:sz w:val="22"/>
          <w:szCs w:val="22"/>
          <w:lang w:val="pl-PL"/>
        </w:rPr>
        <w:t xml:space="preserve">zapytania ofertowego w celu </w:t>
      </w:r>
      <w:r w:rsidRPr="001C49DE">
        <w:rPr>
          <w:rFonts w:ascii="Open Sans" w:hAnsi="Open Sans" w:cs="Open Sans"/>
          <w:sz w:val="22"/>
          <w:szCs w:val="22"/>
        </w:rPr>
        <w:t>wyboru oferty Wykonawcy zostaje zawarta umowa o następującej treści:</w:t>
      </w:r>
    </w:p>
    <w:p w14:paraId="6A23E257" w14:textId="77777777" w:rsidR="001C49DE" w:rsidRPr="001C49DE" w:rsidRDefault="001C49DE" w:rsidP="004C6CE1">
      <w:pPr>
        <w:pStyle w:val="Tekstpodstawowy"/>
        <w:spacing w:after="0"/>
        <w:jc w:val="center"/>
        <w:rPr>
          <w:rFonts w:ascii="Open Sans" w:hAnsi="Open Sans" w:cs="Open Sans"/>
          <w:sz w:val="22"/>
          <w:szCs w:val="22"/>
          <w:lang w:val="pl-PL"/>
        </w:rPr>
      </w:pPr>
      <w:r w:rsidRPr="001C49DE">
        <w:rPr>
          <w:rFonts w:ascii="Open Sans" w:hAnsi="Open Sans" w:cs="Open Sans"/>
          <w:sz w:val="22"/>
          <w:szCs w:val="22"/>
        </w:rPr>
        <w:t xml:space="preserve">§ </w:t>
      </w:r>
      <w:r w:rsidRPr="001C49DE">
        <w:rPr>
          <w:rFonts w:ascii="Open Sans" w:hAnsi="Open Sans" w:cs="Open Sans"/>
          <w:sz w:val="22"/>
          <w:szCs w:val="22"/>
          <w:lang w:val="pl-PL"/>
        </w:rPr>
        <w:t>1</w:t>
      </w:r>
    </w:p>
    <w:p w14:paraId="7DAF0CCD" w14:textId="2FFD3D49" w:rsidR="001C49DE" w:rsidRPr="001C49DE" w:rsidRDefault="001C49DE" w:rsidP="004C6CE1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Open Sans" w:hAnsi="Open Sans" w:cs="Open Sans"/>
        </w:rPr>
      </w:pPr>
      <w:r w:rsidRPr="001C49DE">
        <w:rPr>
          <w:rFonts w:ascii="Open Sans" w:hAnsi="Open Sans" w:cs="Open Sans"/>
          <w:bCs/>
        </w:rPr>
        <w:t xml:space="preserve">Przedmiotem umowy jest wykonanie </w:t>
      </w:r>
      <w:r w:rsidRPr="001C49DE">
        <w:rPr>
          <w:rFonts w:ascii="Open Sans" w:hAnsi="Open Sans" w:cs="Open Sans"/>
        </w:rPr>
        <w:t xml:space="preserve">usługi cateringowej </w:t>
      </w:r>
      <w:r w:rsidR="004C6CE1" w:rsidRPr="00545917">
        <w:rPr>
          <w:rFonts w:ascii="Open Sans" w:hAnsi="Open Sans" w:cs="Open Sans"/>
        </w:rPr>
        <w:t xml:space="preserve">dla </w:t>
      </w:r>
      <w:r w:rsidR="004C6CE1">
        <w:rPr>
          <w:rFonts w:ascii="Open Sans" w:hAnsi="Open Sans" w:cs="Open Sans"/>
        </w:rPr>
        <w:t>około</w:t>
      </w:r>
      <w:r w:rsidR="004C6CE1" w:rsidRPr="00545917">
        <w:rPr>
          <w:rFonts w:ascii="Open Sans" w:hAnsi="Open Sans" w:cs="Open Sans"/>
        </w:rPr>
        <w:t xml:space="preserve"> 70 uczestników konferencji pn.: „Budowa, modernizacja domu – etapy i źródła finansowania” organizowanej w dniu 14</w:t>
      </w:r>
      <w:r w:rsidR="004C6CE1">
        <w:rPr>
          <w:rFonts w:ascii="Open Sans" w:hAnsi="Open Sans" w:cs="Open Sans"/>
        </w:rPr>
        <w:t xml:space="preserve"> marca </w:t>
      </w:r>
      <w:r w:rsidR="004C6CE1" w:rsidRPr="00545917">
        <w:rPr>
          <w:rFonts w:ascii="Open Sans" w:hAnsi="Open Sans" w:cs="Open Sans"/>
        </w:rPr>
        <w:t xml:space="preserve">2026 r. w Hali </w:t>
      </w:r>
      <w:proofErr w:type="spellStart"/>
      <w:r w:rsidR="004C6CE1" w:rsidRPr="00545917">
        <w:rPr>
          <w:rFonts w:ascii="Open Sans" w:hAnsi="Open Sans" w:cs="Open Sans"/>
        </w:rPr>
        <w:t>Podpromie</w:t>
      </w:r>
      <w:proofErr w:type="spellEnd"/>
      <w:r w:rsidR="004C6CE1" w:rsidRPr="00545917">
        <w:rPr>
          <w:rFonts w:ascii="Open Sans" w:hAnsi="Open Sans" w:cs="Open Sans"/>
        </w:rPr>
        <w:t xml:space="preserve"> w Rzeszowie w ramach projektu pn. „Projekt Doradztwa Energetycznego” finansowanego z Programu Fundusze Europejskie na Infrastrukturę, Klimat, Środowisko (</w:t>
      </w:r>
      <w:proofErr w:type="spellStart"/>
      <w:r w:rsidR="004C6CE1" w:rsidRPr="00545917">
        <w:rPr>
          <w:rFonts w:ascii="Open Sans" w:hAnsi="Open Sans" w:cs="Open Sans"/>
        </w:rPr>
        <w:t>FEnIKS</w:t>
      </w:r>
      <w:proofErr w:type="spellEnd"/>
      <w:r w:rsidR="004C6CE1" w:rsidRPr="00545917">
        <w:rPr>
          <w:rFonts w:ascii="Open Sans" w:hAnsi="Open Sans" w:cs="Open Sans"/>
        </w:rPr>
        <w:t>) 2021– 2027, Priorytet FENX.01 - Wsparcie sektorów energetyka i środowisko z Funduszu Spójności, Działanie FENX.01.01 Efektywność energetyczna, Cel szczegółowy EFRR/FS.CP2.I.</w:t>
      </w:r>
    </w:p>
    <w:p w14:paraId="3F8B1593" w14:textId="77777777" w:rsidR="001C49DE" w:rsidRPr="001C49DE" w:rsidRDefault="001C49DE" w:rsidP="004C6CE1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Open Sans" w:hAnsi="Open Sans" w:cs="Open Sans"/>
        </w:rPr>
      </w:pPr>
      <w:r w:rsidRPr="001C49DE">
        <w:rPr>
          <w:rFonts w:ascii="Open Sans" w:hAnsi="Open Sans" w:cs="Open Sans"/>
          <w:bCs/>
        </w:rPr>
        <w:t>Wykonawca zobowiązuje się zrealizować usługę zgodnie z postanowieniami niniejszej umowy oraz szczegółowymi warunkami określonymi w ofercie Wykonawcy z dnia ………………..  r.</w:t>
      </w:r>
    </w:p>
    <w:p w14:paraId="55C7810B" w14:textId="77777777" w:rsidR="001C49DE" w:rsidRPr="001C49DE" w:rsidRDefault="001C49DE" w:rsidP="004C6CE1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Open Sans" w:hAnsi="Open Sans" w:cs="Open Sans"/>
        </w:rPr>
      </w:pPr>
      <w:r w:rsidRPr="001C49DE">
        <w:rPr>
          <w:rFonts w:ascii="Open Sans" w:hAnsi="Open Sans" w:cs="Open Sans"/>
        </w:rPr>
        <w:t>Na usługę składać się będzie:</w:t>
      </w:r>
    </w:p>
    <w:p w14:paraId="61AE5843" w14:textId="210483AA" w:rsidR="001C49DE" w:rsidRPr="001C49DE" w:rsidRDefault="007431BC" w:rsidP="004C6CE1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bufet</w:t>
      </w:r>
      <w:r w:rsidR="001C49DE" w:rsidRPr="001C49DE">
        <w:rPr>
          <w:rFonts w:ascii="Open Sans" w:hAnsi="Open Sans" w:cs="Open Sans"/>
        </w:rPr>
        <w:t xml:space="preserve"> kawowy o podanych poniżej kosztach jednostkowych brutto: ………..zł (słownie: ………..) za 1 osobę;</w:t>
      </w:r>
    </w:p>
    <w:p w14:paraId="6D283390" w14:textId="77777777" w:rsidR="001C49DE" w:rsidRPr="001C49DE" w:rsidRDefault="001C49DE" w:rsidP="004C6CE1">
      <w:pPr>
        <w:pStyle w:val="Tekstpodstawowy"/>
        <w:spacing w:after="0"/>
        <w:jc w:val="center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§ 2</w:t>
      </w:r>
    </w:p>
    <w:p w14:paraId="3A4F1F69" w14:textId="77777777" w:rsidR="001C49DE" w:rsidRPr="001C49DE" w:rsidRDefault="001C49DE" w:rsidP="004C6CE1">
      <w:pPr>
        <w:pStyle w:val="Tekstpodstawowy"/>
        <w:numPr>
          <w:ilvl w:val="0"/>
          <w:numId w:val="30"/>
        </w:numPr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 xml:space="preserve">Wynagrodzenie Wykonawcy za realizację usługi opisanej w §1 ust. 1 zostanie ustalone wg. stawki jednostkowej wskazanej w § 1 ust. 3. </w:t>
      </w:r>
    </w:p>
    <w:p w14:paraId="0874E1FB" w14:textId="77777777" w:rsidR="001C49DE" w:rsidRPr="001C49DE" w:rsidRDefault="001C49DE" w:rsidP="004C6CE1">
      <w:pPr>
        <w:pStyle w:val="Tekstpodstawowy"/>
        <w:numPr>
          <w:ilvl w:val="0"/>
          <w:numId w:val="30"/>
        </w:numPr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Wynagrodzenie obejmuje wszystkie koszty związane z realizacją zadania.</w:t>
      </w:r>
    </w:p>
    <w:p w14:paraId="070DFDB4" w14:textId="77777777" w:rsidR="001C49DE" w:rsidRPr="001C49DE" w:rsidRDefault="001C49DE" w:rsidP="004C6CE1">
      <w:pPr>
        <w:pStyle w:val="Tekstpodstawowy"/>
        <w:numPr>
          <w:ilvl w:val="0"/>
          <w:numId w:val="30"/>
        </w:numPr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Zapłata wynagrodzenia nastąpi na podstawie faktury wystawionej przez Wykonawcę zamówienia po uprzednim zaakceptowaniu przez Zamawiającego protokołu potwierdzającego wykonanie usługi na jego rachunek bankowy, w terminie 14 dni od dnia jej doręczenia Zamawiającemu.</w:t>
      </w:r>
    </w:p>
    <w:p w14:paraId="3ECA999D" w14:textId="77777777" w:rsidR="001C49DE" w:rsidRPr="001C49DE" w:rsidRDefault="001C49DE" w:rsidP="004C6CE1">
      <w:pPr>
        <w:pStyle w:val="Tekstpodstawowy"/>
        <w:numPr>
          <w:ilvl w:val="0"/>
          <w:numId w:val="30"/>
        </w:numPr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Za dzień zapłaty uważany będzie dzień obciążenia rachunku bankowego Zamawiającego.</w:t>
      </w:r>
    </w:p>
    <w:p w14:paraId="7D73F0DA" w14:textId="77777777" w:rsidR="001C49DE" w:rsidRPr="001C49DE" w:rsidRDefault="001C49DE" w:rsidP="004C6CE1">
      <w:pPr>
        <w:pStyle w:val="Tekstpodstawowy"/>
        <w:numPr>
          <w:ilvl w:val="0"/>
          <w:numId w:val="30"/>
        </w:numPr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Zamawiający upoważnia Wykonawcę do wystawienia faktury bez jego podpisu.</w:t>
      </w:r>
    </w:p>
    <w:p w14:paraId="63EBCCB6" w14:textId="77777777" w:rsidR="001C49DE" w:rsidRPr="001C49DE" w:rsidRDefault="001C49DE" w:rsidP="004C6CE1">
      <w:pPr>
        <w:pStyle w:val="Tekstpodstawowy"/>
        <w:spacing w:after="0"/>
        <w:jc w:val="center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§ 3</w:t>
      </w:r>
    </w:p>
    <w:p w14:paraId="68194326" w14:textId="77777777" w:rsidR="001C49DE" w:rsidRPr="001C49DE" w:rsidRDefault="001C49DE" w:rsidP="004C6CE1">
      <w:pPr>
        <w:pStyle w:val="Tekstpodstawowy"/>
        <w:numPr>
          <w:ilvl w:val="0"/>
          <w:numId w:val="31"/>
        </w:numPr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Wykonawca zobowiązuje się wykonać przedmiot umowy terminowo i bez usterek, z zachowaniem należytej staranności.</w:t>
      </w:r>
    </w:p>
    <w:p w14:paraId="2C31EB43" w14:textId="77777777" w:rsidR="001C49DE" w:rsidRPr="001C49DE" w:rsidRDefault="001C49DE" w:rsidP="004C6CE1">
      <w:pPr>
        <w:pStyle w:val="Tekstpodstawowy"/>
        <w:numPr>
          <w:ilvl w:val="0"/>
          <w:numId w:val="31"/>
        </w:numPr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Wykonawca oświadcza, że posiada uprawnienia, umiejętności i kwalifikacje do wykonania usługi, o której mowa w § 1.</w:t>
      </w:r>
    </w:p>
    <w:p w14:paraId="121B36BE" w14:textId="77777777" w:rsidR="001C49DE" w:rsidRPr="001C49DE" w:rsidRDefault="001C49DE" w:rsidP="004C6CE1">
      <w:pPr>
        <w:pStyle w:val="Tekstpodstawowy"/>
        <w:numPr>
          <w:ilvl w:val="0"/>
          <w:numId w:val="31"/>
        </w:numPr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W przypadku niewykonania przedmiotu umowy w terminie, wykonania go wadliwie lub w sposób nienależyty Zamawiający niezależnie od dochodzenia odpowiedzialności odszkodowawczej ma prawo odpowiednio do odstąpienia od umowy i zlecenia jej wykonania innej firmie na koszt Wykonawcy lub do pomniejszenia wynagrodzenia.</w:t>
      </w:r>
    </w:p>
    <w:p w14:paraId="390FE2DA" w14:textId="77777777" w:rsidR="001C49DE" w:rsidRPr="001C49DE" w:rsidRDefault="001C49DE" w:rsidP="004C6CE1">
      <w:pPr>
        <w:pStyle w:val="Tekstpodstawowy"/>
        <w:numPr>
          <w:ilvl w:val="0"/>
          <w:numId w:val="31"/>
        </w:numPr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Strony będą starały się rozwiązywać zaistniałe problemy w sposób polubowny.</w:t>
      </w:r>
    </w:p>
    <w:p w14:paraId="317E9824" w14:textId="77777777" w:rsidR="001C49DE" w:rsidRPr="001C49DE" w:rsidRDefault="001C49DE" w:rsidP="004C6CE1">
      <w:pPr>
        <w:pStyle w:val="Tekstpodstawowy"/>
        <w:spacing w:after="0"/>
        <w:jc w:val="center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§ 4</w:t>
      </w:r>
    </w:p>
    <w:p w14:paraId="609F79D6" w14:textId="77777777" w:rsidR="001C49DE" w:rsidRPr="001C49DE" w:rsidRDefault="001C49DE" w:rsidP="004C6CE1">
      <w:pPr>
        <w:pStyle w:val="Tekstpodstawowy"/>
        <w:numPr>
          <w:ilvl w:val="0"/>
          <w:numId w:val="32"/>
        </w:numPr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Wszelkie zmiany niniejszej umowy wymagają formy pisemnej.</w:t>
      </w:r>
    </w:p>
    <w:p w14:paraId="611201FF" w14:textId="77777777" w:rsidR="001C49DE" w:rsidRPr="001C49DE" w:rsidRDefault="001C49DE" w:rsidP="004C6CE1">
      <w:pPr>
        <w:pStyle w:val="Tekstpodstawowy"/>
        <w:numPr>
          <w:ilvl w:val="0"/>
          <w:numId w:val="32"/>
        </w:numPr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W kwestiach nieuregulowanych niniejszą umową zastosowanie mieć będą przepisy Kodeksu Cywilnego.</w:t>
      </w:r>
    </w:p>
    <w:p w14:paraId="0AE38C20" w14:textId="77777777" w:rsidR="001C49DE" w:rsidRPr="001C49DE" w:rsidRDefault="001C49DE" w:rsidP="004C6CE1">
      <w:pPr>
        <w:pStyle w:val="Tekstpodstawowy"/>
        <w:spacing w:after="0"/>
        <w:jc w:val="center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§ 5</w:t>
      </w:r>
    </w:p>
    <w:p w14:paraId="56835E19" w14:textId="77777777" w:rsidR="001C49DE" w:rsidRPr="001C49DE" w:rsidRDefault="001C49DE" w:rsidP="004C6CE1">
      <w:pPr>
        <w:pStyle w:val="Tekstpodstawowy"/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Umowę sporządzono w 2 jednobrzmiących egzemplarzach, po jednej dla każdej ze stron.</w:t>
      </w:r>
    </w:p>
    <w:p w14:paraId="08BDC0F3" w14:textId="77777777" w:rsidR="001C49DE" w:rsidRPr="001C49DE" w:rsidRDefault="001C49DE" w:rsidP="004C6CE1">
      <w:pPr>
        <w:pStyle w:val="Tekstpodstawowy"/>
        <w:spacing w:after="0"/>
        <w:rPr>
          <w:rFonts w:ascii="Open Sans" w:hAnsi="Open Sans" w:cs="Open Sans"/>
          <w:sz w:val="22"/>
          <w:szCs w:val="22"/>
          <w:lang w:val="pl-PL"/>
        </w:rPr>
      </w:pPr>
    </w:p>
    <w:p w14:paraId="729FD1E9" w14:textId="77777777" w:rsidR="001C49DE" w:rsidRPr="001C49DE" w:rsidRDefault="001C49DE" w:rsidP="004C6CE1">
      <w:pPr>
        <w:pStyle w:val="Tekstpodstawowy"/>
        <w:spacing w:after="0"/>
        <w:rPr>
          <w:rFonts w:ascii="Open Sans" w:hAnsi="Open Sans" w:cs="Open Sans"/>
          <w:sz w:val="22"/>
          <w:szCs w:val="22"/>
          <w:lang w:val="pl-PL"/>
        </w:rPr>
      </w:pPr>
    </w:p>
    <w:p w14:paraId="7844DB37" w14:textId="7468135B" w:rsidR="001C49DE" w:rsidRPr="001C49DE" w:rsidRDefault="001C49DE" w:rsidP="004C6CE1">
      <w:pPr>
        <w:pStyle w:val="Tekstpodstawowy"/>
        <w:spacing w:after="0"/>
        <w:rPr>
          <w:rFonts w:ascii="Open Sans" w:hAnsi="Open Sans" w:cs="Open Sans"/>
          <w:sz w:val="22"/>
          <w:szCs w:val="22"/>
        </w:rPr>
      </w:pPr>
      <w:r w:rsidRPr="001C49DE">
        <w:rPr>
          <w:rFonts w:ascii="Open Sans" w:hAnsi="Open Sans" w:cs="Open Sans"/>
          <w:sz w:val="22"/>
          <w:szCs w:val="22"/>
        </w:rPr>
        <w:t>WYKONAWCA</w:t>
      </w:r>
      <w:r w:rsidRPr="001C49DE">
        <w:rPr>
          <w:rFonts w:ascii="Open Sans" w:hAnsi="Open Sans" w:cs="Open Sans"/>
          <w:sz w:val="22"/>
          <w:szCs w:val="22"/>
        </w:rPr>
        <w:tab/>
      </w:r>
      <w:r w:rsidRPr="001C49DE">
        <w:rPr>
          <w:rFonts w:ascii="Open Sans" w:hAnsi="Open Sans" w:cs="Open Sans"/>
          <w:sz w:val="22"/>
          <w:szCs w:val="22"/>
        </w:rPr>
        <w:tab/>
      </w:r>
      <w:r w:rsidRPr="001C49DE">
        <w:rPr>
          <w:rFonts w:ascii="Open Sans" w:hAnsi="Open Sans" w:cs="Open Sans"/>
          <w:sz w:val="22"/>
          <w:szCs w:val="22"/>
        </w:rPr>
        <w:tab/>
      </w:r>
      <w:r w:rsidRPr="001C49DE">
        <w:rPr>
          <w:rFonts w:ascii="Open Sans" w:hAnsi="Open Sans" w:cs="Open Sans"/>
          <w:sz w:val="22"/>
          <w:szCs w:val="22"/>
        </w:rPr>
        <w:tab/>
      </w:r>
      <w:r w:rsidRPr="001C49DE">
        <w:rPr>
          <w:rFonts w:ascii="Open Sans" w:hAnsi="Open Sans" w:cs="Open Sans"/>
          <w:sz w:val="22"/>
          <w:szCs w:val="22"/>
        </w:rPr>
        <w:tab/>
      </w:r>
      <w:r w:rsidRPr="001C49DE">
        <w:rPr>
          <w:rFonts w:ascii="Open Sans" w:hAnsi="Open Sans" w:cs="Open Sans"/>
          <w:sz w:val="22"/>
          <w:szCs w:val="22"/>
        </w:rPr>
        <w:tab/>
      </w:r>
      <w:r w:rsidRPr="001C49DE">
        <w:rPr>
          <w:rFonts w:ascii="Open Sans" w:hAnsi="Open Sans" w:cs="Open Sans"/>
          <w:sz w:val="22"/>
          <w:szCs w:val="22"/>
        </w:rPr>
        <w:tab/>
      </w:r>
      <w:r w:rsidRPr="001C49DE">
        <w:rPr>
          <w:rFonts w:ascii="Open Sans" w:hAnsi="Open Sans" w:cs="Open Sans"/>
          <w:sz w:val="22"/>
          <w:szCs w:val="22"/>
        </w:rPr>
        <w:tab/>
      </w:r>
      <w:r w:rsidR="007431BC">
        <w:rPr>
          <w:rFonts w:ascii="Open Sans" w:hAnsi="Open Sans" w:cs="Open Sans"/>
          <w:sz w:val="22"/>
          <w:szCs w:val="22"/>
        </w:rPr>
        <w:tab/>
      </w:r>
      <w:r w:rsidR="007431BC">
        <w:rPr>
          <w:rFonts w:ascii="Open Sans" w:hAnsi="Open Sans" w:cs="Open Sans"/>
          <w:sz w:val="22"/>
          <w:szCs w:val="22"/>
        </w:rPr>
        <w:tab/>
      </w:r>
      <w:r w:rsidRPr="001C49DE">
        <w:rPr>
          <w:rFonts w:ascii="Open Sans" w:hAnsi="Open Sans" w:cs="Open Sans"/>
          <w:sz w:val="22"/>
          <w:szCs w:val="22"/>
        </w:rPr>
        <w:t>ZAMAWIAJĄCY</w:t>
      </w:r>
    </w:p>
    <w:p w14:paraId="049ACBB0" w14:textId="77777777" w:rsidR="001C49DE" w:rsidRPr="001C49DE" w:rsidRDefault="001C49DE" w:rsidP="004C6CE1">
      <w:pPr>
        <w:spacing w:after="0" w:line="240" w:lineRule="auto"/>
        <w:jc w:val="both"/>
        <w:rPr>
          <w:rFonts w:ascii="Open Sans" w:hAnsi="Open Sans" w:cs="Open Sans"/>
        </w:rPr>
      </w:pPr>
    </w:p>
    <w:p w14:paraId="0EE6AC0B" w14:textId="35A2C7EF" w:rsidR="00C07B26" w:rsidRDefault="00C07B26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2A6D4D5D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60F05659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1126EEC6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0D152F1C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6C3A0E5F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44CF2B90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20C948EC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2E793BD5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22077D82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43F56B17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3BFDAE94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5E3DC3FB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1117301C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4D89975B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0259B17A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3026107F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086C9AAB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5AFC7D5F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167CDD32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2C46E7FE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7C8EB8BA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7ADEC5DD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3F68F7AD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4A6EAE39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163034A6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5BEE0DA9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4509279D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6BAB8D0A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750555BD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540EBC7B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1D54933D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42B5DDE3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7A3733C9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239407AA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183C96F9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192B3C50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12DE849F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5992CF58" w14:textId="77777777" w:rsidR="004C6CE1" w:rsidRDefault="004C6CE1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40D33019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08136B62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06EFF692" w14:textId="77777777" w:rsidR="00335325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62A62B9E" w14:textId="77777777" w:rsidR="00335325" w:rsidRPr="00B35100" w:rsidRDefault="00335325" w:rsidP="004C6CE1">
      <w:pPr>
        <w:spacing w:after="0" w:line="240" w:lineRule="auto"/>
        <w:jc w:val="right"/>
        <w:rPr>
          <w:rFonts w:ascii="Open Sans" w:hAnsi="Open Sans" w:cs="Open Sans"/>
        </w:rPr>
      </w:pPr>
      <w:r w:rsidRPr="00B35100">
        <w:rPr>
          <w:rFonts w:ascii="Open Sans" w:hAnsi="Open Sans" w:cs="Open Sans"/>
          <w:b/>
        </w:rPr>
        <w:t>Załącznik nr 5</w:t>
      </w:r>
    </w:p>
    <w:p w14:paraId="4CA4FD08" w14:textId="77777777" w:rsidR="004C6CE1" w:rsidRDefault="004C6CE1" w:rsidP="004C6CE1">
      <w:pPr>
        <w:spacing w:after="0" w:line="240" w:lineRule="auto"/>
        <w:jc w:val="right"/>
        <w:rPr>
          <w:rFonts w:ascii="Open Sans" w:hAnsi="Open Sans" w:cs="Open Sans"/>
        </w:rPr>
      </w:pPr>
    </w:p>
    <w:p w14:paraId="1BE42A10" w14:textId="5B9A61C1" w:rsidR="00335325" w:rsidRPr="00B35100" w:rsidRDefault="00335325" w:rsidP="004C6CE1">
      <w:pPr>
        <w:spacing w:after="0" w:line="240" w:lineRule="auto"/>
        <w:jc w:val="right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>……………………</w:t>
      </w:r>
      <w:r w:rsidRPr="00B35100">
        <w:rPr>
          <w:rFonts w:ascii="Open Sans" w:hAnsi="Open Sans" w:cs="Open Sans"/>
          <w:lang w:val="pt-PT"/>
        </w:rPr>
        <w:t xml:space="preserve">,dn. </w:t>
      </w:r>
      <w:r w:rsidRPr="00B35100">
        <w:rPr>
          <w:rFonts w:ascii="Open Sans" w:hAnsi="Open Sans" w:cs="Open Sans"/>
        </w:rPr>
        <w:t>……………………</w:t>
      </w:r>
    </w:p>
    <w:p w14:paraId="1B2E5D3D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  <w:b/>
          <w:bCs/>
        </w:rPr>
      </w:pPr>
      <w:r w:rsidRPr="00B35100">
        <w:rPr>
          <w:rFonts w:ascii="Open Sans" w:hAnsi="Open Sans" w:cs="Open Sans"/>
          <w:b/>
          <w:bCs/>
        </w:rPr>
        <w:t>Oferent/pieczątka:</w:t>
      </w:r>
      <w:r w:rsidRPr="00B35100">
        <w:rPr>
          <w:rFonts w:ascii="Open Sans" w:hAnsi="Open Sans" w:cs="Open Sans"/>
          <w:b/>
          <w:bCs/>
        </w:rPr>
        <w:tab/>
      </w:r>
    </w:p>
    <w:p w14:paraId="5CBBB431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ab/>
      </w:r>
      <w:r w:rsidRPr="00B35100">
        <w:rPr>
          <w:rFonts w:ascii="Open Sans" w:hAnsi="Open Sans" w:cs="Open Sans"/>
        </w:rPr>
        <w:tab/>
      </w:r>
    </w:p>
    <w:p w14:paraId="27FC9D22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>NIP …………………………………………………</w:t>
      </w:r>
      <w:r w:rsidRPr="00B35100">
        <w:rPr>
          <w:rFonts w:ascii="Open Sans" w:hAnsi="Open Sans" w:cs="Open Sans"/>
        </w:rPr>
        <w:br/>
      </w:r>
    </w:p>
    <w:p w14:paraId="2124F952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 xml:space="preserve">REGON …………………………………………………                                                                       </w:t>
      </w:r>
    </w:p>
    <w:p w14:paraId="227D7BB5" w14:textId="77777777" w:rsidR="00335325" w:rsidRDefault="00335325" w:rsidP="004C6CE1">
      <w:pPr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42FF9C14" w14:textId="77777777" w:rsidR="00335325" w:rsidRPr="00B35100" w:rsidRDefault="00335325" w:rsidP="004C6CE1">
      <w:pPr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B35100">
        <w:rPr>
          <w:rFonts w:ascii="Open Sans" w:hAnsi="Open Sans" w:cs="Open Sans"/>
          <w:b/>
          <w:bCs/>
        </w:rPr>
        <w:t>Oświadczenie o braku powiązań</w:t>
      </w:r>
    </w:p>
    <w:p w14:paraId="6313967C" w14:textId="77777777" w:rsidR="00335325" w:rsidRPr="00B35100" w:rsidRDefault="00335325" w:rsidP="004C6CE1">
      <w:pPr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B35100">
        <w:rPr>
          <w:rFonts w:ascii="Open Sans" w:hAnsi="Open Sans" w:cs="Open Sans"/>
          <w:b/>
          <w:bCs/>
        </w:rPr>
        <w:t xml:space="preserve">osobowych i kapitałowych </w:t>
      </w:r>
    </w:p>
    <w:p w14:paraId="0181107B" w14:textId="77777777" w:rsidR="00335325" w:rsidRPr="00B35100" w:rsidRDefault="00335325" w:rsidP="004C6CE1">
      <w:pPr>
        <w:tabs>
          <w:tab w:val="left" w:pos="284"/>
        </w:tabs>
        <w:spacing w:after="0" w:line="240" w:lineRule="auto"/>
        <w:jc w:val="both"/>
        <w:rPr>
          <w:rFonts w:ascii="Open Sans" w:hAnsi="Open Sans" w:cs="Open Sans"/>
        </w:rPr>
      </w:pPr>
    </w:p>
    <w:p w14:paraId="4F61F4B5" w14:textId="7A2851AF" w:rsidR="00335325" w:rsidRPr="0057036D" w:rsidRDefault="00335325" w:rsidP="004C6CE1">
      <w:pPr>
        <w:tabs>
          <w:tab w:val="left" w:pos="284"/>
        </w:tabs>
        <w:spacing w:after="0" w:line="240" w:lineRule="auto"/>
        <w:jc w:val="both"/>
        <w:rPr>
          <w:rFonts w:ascii="Open Sans" w:hAnsi="Open Sans" w:cs="Open Sans"/>
        </w:rPr>
      </w:pPr>
      <w:r w:rsidRPr="0057036D">
        <w:rPr>
          <w:rFonts w:ascii="Open Sans" w:hAnsi="Open Sans" w:cs="Open Sans"/>
        </w:rPr>
        <w:t xml:space="preserve">W odpowiedzi na zapytanie ofertowe nr …….z dnia ……….. r. dotyczące wyboru wykonawcy w zakresie </w:t>
      </w:r>
      <w:r w:rsidR="0057036D" w:rsidRPr="0057036D">
        <w:rPr>
          <w:rFonts w:ascii="Open Sans" w:hAnsi="Open Sans" w:cs="Open Sans"/>
        </w:rPr>
        <w:t xml:space="preserve">wykonania usługi cateringowej </w:t>
      </w:r>
      <w:r w:rsidR="004C6CE1" w:rsidRPr="00545917">
        <w:rPr>
          <w:rFonts w:ascii="Open Sans" w:hAnsi="Open Sans" w:cs="Open Sans"/>
        </w:rPr>
        <w:t xml:space="preserve">dla </w:t>
      </w:r>
      <w:r w:rsidR="004C6CE1">
        <w:rPr>
          <w:rFonts w:ascii="Open Sans" w:hAnsi="Open Sans" w:cs="Open Sans"/>
        </w:rPr>
        <w:t>około</w:t>
      </w:r>
      <w:r w:rsidR="004C6CE1" w:rsidRPr="00545917">
        <w:rPr>
          <w:rFonts w:ascii="Open Sans" w:hAnsi="Open Sans" w:cs="Open Sans"/>
        </w:rPr>
        <w:t xml:space="preserve"> 70 uczestników konferencji pn.: „Budowa, modernizacja domu – etapy i źródła finansowania” organizowanej w dniu 14</w:t>
      </w:r>
      <w:r w:rsidR="004C6CE1">
        <w:rPr>
          <w:rFonts w:ascii="Open Sans" w:hAnsi="Open Sans" w:cs="Open Sans"/>
        </w:rPr>
        <w:t xml:space="preserve"> marca </w:t>
      </w:r>
      <w:r w:rsidR="004C6CE1" w:rsidRPr="00545917">
        <w:rPr>
          <w:rFonts w:ascii="Open Sans" w:hAnsi="Open Sans" w:cs="Open Sans"/>
        </w:rPr>
        <w:t xml:space="preserve">2026 r. w Hali </w:t>
      </w:r>
      <w:proofErr w:type="spellStart"/>
      <w:r w:rsidR="004C6CE1" w:rsidRPr="00545917">
        <w:rPr>
          <w:rFonts w:ascii="Open Sans" w:hAnsi="Open Sans" w:cs="Open Sans"/>
        </w:rPr>
        <w:t>Podpromie</w:t>
      </w:r>
      <w:proofErr w:type="spellEnd"/>
      <w:r w:rsidR="004C6CE1" w:rsidRPr="00545917">
        <w:rPr>
          <w:rFonts w:ascii="Open Sans" w:hAnsi="Open Sans" w:cs="Open Sans"/>
        </w:rPr>
        <w:t xml:space="preserve"> w Rzeszowie w ramach projektu pn. „Projekt Doradztwa Energetycznego” finansowanego z Programu Fundusze Europejskie na Infrastrukturę, Klimat, Środowisko (</w:t>
      </w:r>
      <w:proofErr w:type="spellStart"/>
      <w:r w:rsidR="004C6CE1" w:rsidRPr="00545917">
        <w:rPr>
          <w:rFonts w:ascii="Open Sans" w:hAnsi="Open Sans" w:cs="Open Sans"/>
        </w:rPr>
        <w:t>FEnIKS</w:t>
      </w:r>
      <w:proofErr w:type="spellEnd"/>
      <w:r w:rsidR="004C6CE1" w:rsidRPr="00545917">
        <w:rPr>
          <w:rFonts w:ascii="Open Sans" w:hAnsi="Open Sans" w:cs="Open Sans"/>
        </w:rPr>
        <w:t>) 2021– 2027, Priorytet FENX.01 - Wsparcie sektorów energetyka i środowisko z Funduszu Spójności, Działanie FENX.01.01 Efektywność energetyczna, Cel szczegółowy EFRR/FS.CP2.I</w:t>
      </w:r>
      <w:r w:rsidRPr="0057036D">
        <w:rPr>
          <w:rFonts w:ascii="Open Sans" w:hAnsi="Open Sans" w:cs="Open Sans"/>
          <w:i/>
          <w:iCs/>
        </w:rPr>
        <w:t>.</w:t>
      </w:r>
      <w:r w:rsidRPr="0057036D">
        <w:rPr>
          <w:rFonts w:ascii="Open Sans" w:hAnsi="Open Sans" w:cs="Open Sans"/>
        </w:rPr>
        <w:t>, oświadczam(y), że nie jestem(</w:t>
      </w:r>
      <w:proofErr w:type="spellStart"/>
      <w:r w:rsidRPr="0057036D">
        <w:rPr>
          <w:rFonts w:ascii="Open Sans" w:hAnsi="Open Sans" w:cs="Open Sans"/>
        </w:rPr>
        <w:t>eśmy</w:t>
      </w:r>
      <w:proofErr w:type="spellEnd"/>
      <w:r w:rsidRPr="0057036D">
        <w:rPr>
          <w:rFonts w:ascii="Open Sans" w:hAnsi="Open Sans" w:cs="Open Sans"/>
        </w:rPr>
        <w:t xml:space="preserve">) powiązani z Zamawiającym osobowo lub kapitałowo. </w:t>
      </w:r>
    </w:p>
    <w:p w14:paraId="7BF59C2B" w14:textId="77777777" w:rsidR="00335325" w:rsidRPr="0057036D" w:rsidRDefault="00335325" w:rsidP="004C6CE1">
      <w:pPr>
        <w:spacing w:after="0" w:line="240" w:lineRule="auto"/>
        <w:jc w:val="both"/>
        <w:rPr>
          <w:rFonts w:ascii="Open Sans" w:hAnsi="Open Sans" w:cs="Open Sans"/>
        </w:rPr>
      </w:pPr>
      <w:r w:rsidRPr="0057036D">
        <w:rPr>
          <w:rFonts w:ascii="Open Sans" w:hAnsi="Open Sans" w:cs="Open Sans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</w:t>
      </w:r>
      <w:r w:rsidRPr="0057036D">
        <w:rPr>
          <w:rFonts w:ascii="Open Sans" w:hAnsi="Open Sans" w:cs="Open Sans"/>
          <w:lang w:val="es-ES_tradnl"/>
        </w:rPr>
        <w:t>ó</w:t>
      </w:r>
      <w:proofErr w:type="spellStart"/>
      <w:r w:rsidRPr="0057036D">
        <w:rPr>
          <w:rFonts w:ascii="Open Sans" w:hAnsi="Open Sans" w:cs="Open Sans"/>
        </w:rPr>
        <w:t>lności</w:t>
      </w:r>
      <w:proofErr w:type="spellEnd"/>
      <w:r w:rsidRPr="0057036D">
        <w:rPr>
          <w:rFonts w:ascii="Open Sans" w:hAnsi="Open Sans" w:cs="Open Sans"/>
        </w:rPr>
        <w:t xml:space="preserve"> na:</w:t>
      </w:r>
    </w:p>
    <w:p w14:paraId="18750FD1" w14:textId="77777777" w:rsidR="00335325" w:rsidRPr="00B35100" w:rsidRDefault="00335325" w:rsidP="004C6CE1">
      <w:pPr>
        <w:pStyle w:val="Akapitzlist"/>
        <w:numPr>
          <w:ilvl w:val="0"/>
          <w:numId w:val="47"/>
        </w:numPr>
        <w:spacing w:after="0" w:line="240" w:lineRule="auto"/>
        <w:ind w:left="714" w:hanging="357"/>
        <w:jc w:val="both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 xml:space="preserve">uczestniczeniu w spółce, jako </w:t>
      </w:r>
      <w:proofErr w:type="spellStart"/>
      <w:r w:rsidRPr="00B35100">
        <w:rPr>
          <w:rFonts w:ascii="Open Sans" w:hAnsi="Open Sans" w:cs="Open Sans"/>
        </w:rPr>
        <w:t>wsp</w:t>
      </w:r>
      <w:proofErr w:type="spellEnd"/>
      <w:r w:rsidRPr="00B35100">
        <w:rPr>
          <w:rFonts w:ascii="Open Sans" w:hAnsi="Open Sans" w:cs="Open Sans"/>
          <w:lang w:val="es-ES_tradnl"/>
        </w:rPr>
        <w:t>ó</w:t>
      </w:r>
      <w:proofErr w:type="spellStart"/>
      <w:r w:rsidRPr="00B35100">
        <w:rPr>
          <w:rFonts w:ascii="Open Sans" w:hAnsi="Open Sans" w:cs="Open Sans"/>
        </w:rPr>
        <w:t>lnik</w:t>
      </w:r>
      <w:proofErr w:type="spellEnd"/>
      <w:r w:rsidRPr="00B35100">
        <w:rPr>
          <w:rFonts w:ascii="Open Sans" w:hAnsi="Open Sans" w:cs="Open Sans"/>
        </w:rPr>
        <w:t xml:space="preserve"> spółki cywilnej lub spółki osobowej,</w:t>
      </w:r>
    </w:p>
    <w:p w14:paraId="5DEC7182" w14:textId="77777777" w:rsidR="00335325" w:rsidRPr="00B35100" w:rsidRDefault="00335325" w:rsidP="004C6CE1">
      <w:pPr>
        <w:pStyle w:val="Akapitzlist"/>
        <w:numPr>
          <w:ilvl w:val="0"/>
          <w:numId w:val="47"/>
        </w:numPr>
        <w:spacing w:after="0" w:line="240" w:lineRule="auto"/>
        <w:ind w:left="714" w:hanging="357"/>
        <w:jc w:val="both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>posiadaniu co najmniej 10 % udziałów lub akcji,</w:t>
      </w:r>
    </w:p>
    <w:p w14:paraId="52CB64FD" w14:textId="77777777" w:rsidR="00335325" w:rsidRPr="00B35100" w:rsidRDefault="00335325" w:rsidP="004C6CE1">
      <w:pPr>
        <w:pStyle w:val="Akapitzlist"/>
        <w:numPr>
          <w:ilvl w:val="0"/>
          <w:numId w:val="47"/>
        </w:numPr>
        <w:spacing w:after="0" w:line="240" w:lineRule="auto"/>
        <w:ind w:left="714" w:hanging="357"/>
        <w:jc w:val="both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>pełnieniu funkcji członka organu nadzorczego lub zarządzającego, prokurenta, pełnomocnika,</w:t>
      </w:r>
    </w:p>
    <w:p w14:paraId="5FEE12CD" w14:textId="77777777" w:rsidR="00335325" w:rsidRPr="00B35100" w:rsidRDefault="00335325" w:rsidP="004C6CE1">
      <w:pPr>
        <w:pStyle w:val="Akapitzlist"/>
        <w:numPr>
          <w:ilvl w:val="0"/>
          <w:numId w:val="47"/>
        </w:numPr>
        <w:spacing w:after="0" w:line="240" w:lineRule="auto"/>
        <w:ind w:left="714" w:hanging="357"/>
        <w:jc w:val="both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31E4012" w14:textId="77777777" w:rsidR="007E1F1C" w:rsidRDefault="00335325" w:rsidP="004C6CE1">
      <w:pPr>
        <w:spacing w:after="0" w:line="240" w:lineRule="auto"/>
        <w:ind w:left="4248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 xml:space="preserve">                </w:t>
      </w:r>
    </w:p>
    <w:p w14:paraId="075B4D79" w14:textId="77777777" w:rsidR="007E1F1C" w:rsidRDefault="007E1F1C" w:rsidP="004C6CE1">
      <w:pPr>
        <w:spacing w:after="0" w:line="240" w:lineRule="auto"/>
        <w:ind w:left="4248"/>
        <w:rPr>
          <w:rFonts w:ascii="Open Sans" w:hAnsi="Open Sans" w:cs="Open Sans"/>
        </w:rPr>
      </w:pPr>
    </w:p>
    <w:p w14:paraId="5C29C53A" w14:textId="77777777" w:rsidR="007E1F1C" w:rsidRDefault="007E1F1C" w:rsidP="004C6CE1">
      <w:pPr>
        <w:spacing w:after="0" w:line="240" w:lineRule="auto"/>
        <w:ind w:left="4248"/>
        <w:rPr>
          <w:rFonts w:ascii="Open Sans" w:hAnsi="Open Sans" w:cs="Open Sans"/>
        </w:rPr>
      </w:pPr>
    </w:p>
    <w:p w14:paraId="548496C1" w14:textId="77777777" w:rsidR="007E1F1C" w:rsidRDefault="007E1F1C" w:rsidP="004C6CE1">
      <w:pPr>
        <w:spacing w:after="0" w:line="240" w:lineRule="auto"/>
        <w:ind w:left="4248"/>
        <w:rPr>
          <w:rFonts w:ascii="Open Sans" w:hAnsi="Open Sans" w:cs="Open Sans"/>
        </w:rPr>
      </w:pPr>
    </w:p>
    <w:p w14:paraId="4B543AF5" w14:textId="2755612D" w:rsidR="00335325" w:rsidRPr="00B35100" w:rsidRDefault="007E1F1C" w:rsidP="004C6CE1">
      <w:pPr>
        <w:spacing w:after="0" w:line="240" w:lineRule="auto"/>
        <w:ind w:left="4248"/>
        <w:rPr>
          <w:rFonts w:ascii="Open Sans" w:eastAsia="Verdana" w:hAnsi="Open Sans" w:cs="Open Sans"/>
        </w:rPr>
      </w:pPr>
      <w:r>
        <w:rPr>
          <w:rFonts w:ascii="Open Sans" w:hAnsi="Open Sans" w:cs="Open Sans"/>
        </w:rPr>
        <w:t xml:space="preserve">                </w:t>
      </w:r>
      <w:r w:rsidR="00335325" w:rsidRPr="00B35100">
        <w:rPr>
          <w:rFonts w:ascii="Open Sans" w:hAnsi="Open Sans" w:cs="Open Sans"/>
        </w:rPr>
        <w:t>………………………………………………………</w:t>
      </w:r>
    </w:p>
    <w:p w14:paraId="7966A5D6" w14:textId="77777777" w:rsidR="00335325" w:rsidRPr="007E1F1C" w:rsidRDefault="00335325" w:rsidP="004C6CE1">
      <w:pPr>
        <w:spacing w:after="0" w:line="240" w:lineRule="auto"/>
        <w:ind w:left="4956"/>
        <w:rPr>
          <w:rFonts w:ascii="Open Sans" w:hAnsi="Open Sans" w:cs="Open Sans"/>
          <w:i/>
          <w:sz w:val="16"/>
          <w:szCs w:val="16"/>
        </w:rPr>
      </w:pPr>
      <w:r w:rsidRPr="00B35100">
        <w:rPr>
          <w:rFonts w:ascii="Open Sans" w:hAnsi="Open Sans" w:cs="Open Sans"/>
          <w:i/>
        </w:rPr>
        <w:t xml:space="preserve"> </w:t>
      </w:r>
      <w:r w:rsidRPr="007E1F1C">
        <w:rPr>
          <w:rFonts w:ascii="Open Sans" w:hAnsi="Open Sans" w:cs="Open Sans"/>
          <w:i/>
          <w:sz w:val="16"/>
          <w:szCs w:val="16"/>
        </w:rPr>
        <w:t>data i podpis upoważnionego przedstawiciela Oferenta</w:t>
      </w:r>
    </w:p>
    <w:p w14:paraId="71F504F7" w14:textId="77777777" w:rsidR="00335325" w:rsidRDefault="00335325" w:rsidP="004C6CE1">
      <w:pPr>
        <w:spacing w:after="0" w:line="240" w:lineRule="auto"/>
        <w:ind w:left="4248"/>
        <w:jc w:val="right"/>
        <w:rPr>
          <w:rFonts w:ascii="Open Sans" w:hAnsi="Open Sans" w:cs="Open Sans"/>
          <w:b/>
        </w:rPr>
      </w:pPr>
    </w:p>
    <w:p w14:paraId="5FCC6C3E" w14:textId="77777777" w:rsidR="00335325" w:rsidRDefault="00335325" w:rsidP="004C6CE1">
      <w:pPr>
        <w:spacing w:after="0" w:line="240" w:lineRule="auto"/>
        <w:ind w:left="4248"/>
        <w:jc w:val="right"/>
        <w:rPr>
          <w:rFonts w:ascii="Open Sans" w:hAnsi="Open Sans" w:cs="Open Sans"/>
          <w:b/>
        </w:rPr>
      </w:pPr>
    </w:p>
    <w:p w14:paraId="517F732D" w14:textId="77777777" w:rsidR="00335325" w:rsidRDefault="00335325" w:rsidP="004C6CE1">
      <w:pPr>
        <w:spacing w:after="0" w:line="240" w:lineRule="auto"/>
        <w:rPr>
          <w:rFonts w:ascii="Open Sans" w:hAnsi="Open Sans" w:cs="Open Sans"/>
          <w:b/>
        </w:rPr>
      </w:pPr>
    </w:p>
    <w:p w14:paraId="7A1567BB" w14:textId="77777777" w:rsidR="004C6CE1" w:rsidRDefault="004C6CE1" w:rsidP="004C6CE1">
      <w:pPr>
        <w:spacing w:after="0" w:line="240" w:lineRule="auto"/>
        <w:rPr>
          <w:rFonts w:ascii="Open Sans" w:hAnsi="Open Sans" w:cs="Open Sans"/>
          <w:b/>
        </w:rPr>
      </w:pPr>
    </w:p>
    <w:p w14:paraId="0FADA95D" w14:textId="77777777" w:rsidR="004C6CE1" w:rsidRDefault="004C6CE1" w:rsidP="004C6CE1">
      <w:pPr>
        <w:spacing w:after="0" w:line="240" w:lineRule="auto"/>
        <w:rPr>
          <w:rFonts w:ascii="Open Sans" w:hAnsi="Open Sans" w:cs="Open Sans"/>
          <w:b/>
        </w:rPr>
      </w:pPr>
    </w:p>
    <w:p w14:paraId="04626086" w14:textId="77777777" w:rsidR="004C6CE1" w:rsidRDefault="004C6CE1" w:rsidP="004C6CE1">
      <w:pPr>
        <w:spacing w:after="0" w:line="240" w:lineRule="auto"/>
        <w:rPr>
          <w:rFonts w:ascii="Open Sans" w:hAnsi="Open Sans" w:cs="Open Sans"/>
          <w:b/>
        </w:rPr>
      </w:pPr>
    </w:p>
    <w:p w14:paraId="064A3263" w14:textId="77777777" w:rsidR="004C6CE1" w:rsidRDefault="004C6CE1" w:rsidP="004C6CE1">
      <w:pPr>
        <w:spacing w:after="0" w:line="240" w:lineRule="auto"/>
        <w:rPr>
          <w:rFonts w:ascii="Open Sans" w:hAnsi="Open Sans" w:cs="Open Sans"/>
          <w:b/>
        </w:rPr>
      </w:pPr>
    </w:p>
    <w:p w14:paraId="1082DD82" w14:textId="77777777" w:rsidR="004C6CE1" w:rsidRDefault="004C6CE1" w:rsidP="004C6CE1">
      <w:pPr>
        <w:spacing w:after="0" w:line="240" w:lineRule="auto"/>
        <w:rPr>
          <w:rFonts w:ascii="Open Sans" w:hAnsi="Open Sans" w:cs="Open Sans"/>
          <w:b/>
        </w:rPr>
      </w:pPr>
    </w:p>
    <w:p w14:paraId="3677C4D4" w14:textId="77777777" w:rsidR="004C6CE1" w:rsidRDefault="004C6CE1" w:rsidP="004C6CE1">
      <w:pPr>
        <w:spacing w:after="0" w:line="240" w:lineRule="auto"/>
        <w:rPr>
          <w:rFonts w:ascii="Open Sans" w:hAnsi="Open Sans" w:cs="Open Sans"/>
          <w:b/>
        </w:rPr>
      </w:pPr>
    </w:p>
    <w:p w14:paraId="0204B63B" w14:textId="77777777" w:rsidR="004C6CE1" w:rsidRDefault="004C6CE1" w:rsidP="004C6CE1">
      <w:pPr>
        <w:spacing w:after="0" w:line="240" w:lineRule="auto"/>
        <w:rPr>
          <w:rFonts w:ascii="Open Sans" w:hAnsi="Open Sans" w:cs="Open Sans"/>
          <w:b/>
        </w:rPr>
      </w:pPr>
    </w:p>
    <w:p w14:paraId="7ECC2199" w14:textId="77777777" w:rsidR="004C6CE1" w:rsidRDefault="004C6CE1" w:rsidP="004C6CE1">
      <w:pPr>
        <w:spacing w:after="0" w:line="240" w:lineRule="auto"/>
        <w:rPr>
          <w:rFonts w:ascii="Open Sans" w:hAnsi="Open Sans" w:cs="Open Sans"/>
          <w:b/>
        </w:rPr>
      </w:pPr>
    </w:p>
    <w:p w14:paraId="2FF140C5" w14:textId="77777777" w:rsidR="004C6CE1" w:rsidRDefault="004C6CE1" w:rsidP="004C6CE1">
      <w:pPr>
        <w:spacing w:after="0" w:line="240" w:lineRule="auto"/>
        <w:rPr>
          <w:rFonts w:ascii="Open Sans" w:hAnsi="Open Sans" w:cs="Open Sans"/>
          <w:b/>
        </w:rPr>
      </w:pPr>
    </w:p>
    <w:p w14:paraId="3BE869A1" w14:textId="77777777" w:rsidR="004C6CE1" w:rsidRDefault="004C6CE1" w:rsidP="004C6CE1">
      <w:pPr>
        <w:spacing w:after="0" w:line="240" w:lineRule="auto"/>
        <w:rPr>
          <w:rFonts w:ascii="Open Sans" w:hAnsi="Open Sans" w:cs="Open Sans"/>
          <w:b/>
        </w:rPr>
      </w:pPr>
    </w:p>
    <w:p w14:paraId="675C50F3" w14:textId="77777777" w:rsidR="004C6CE1" w:rsidRPr="00DD307A" w:rsidRDefault="004C6CE1" w:rsidP="004C6CE1">
      <w:pPr>
        <w:spacing w:after="0" w:line="240" w:lineRule="auto"/>
        <w:rPr>
          <w:rFonts w:ascii="Open Sans" w:hAnsi="Open Sans" w:cs="Open Sans"/>
          <w:b/>
        </w:rPr>
      </w:pPr>
    </w:p>
    <w:p w14:paraId="2172633C" w14:textId="77777777" w:rsidR="00335325" w:rsidRPr="00B35100" w:rsidRDefault="00335325" w:rsidP="004C6CE1">
      <w:pPr>
        <w:spacing w:after="0" w:line="240" w:lineRule="auto"/>
        <w:ind w:left="4248"/>
        <w:jc w:val="right"/>
        <w:rPr>
          <w:rFonts w:ascii="Open Sans" w:hAnsi="Open Sans" w:cs="Open Sans"/>
          <w:i/>
        </w:rPr>
      </w:pPr>
      <w:r w:rsidRPr="00B35100">
        <w:rPr>
          <w:rFonts w:ascii="Open Sans" w:hAnsi="Open Sans" w:cs="Open Sans"/>
          <w:b/>
        </w:rPr>
        <w:t>Załącznik nr 6</w:t>
      </w:r>
    </w:p>
    <w:p w14:paraId="46E35517" w14:textId="77777777" w:rsidR="004C6CE1" w:rsidRDefault="004C6CE1" w:rsidP="004C6CE1">
      <w:pPr>
        <w:spacing w:after="0" w:line="240" w:lineRule="auto"/>
        <w:jc w:val="right"/>
        <w:rPr>
          <w:rFonts w:ascii="Open Sans" w:hAnsi="Open Sans" w:cs="Open Sans"/>
        </w:rPr>
      </w:pPr>
    </w:p>
    <w:p w14:paraId="3C55BF20" w14:textId="708C0687" w:rsidR="00335325" w:rsidRPr="00B35100" w:rsidRDefault="00335325" w:rsidP="004C6CE1">
      <w:pPr>
        <w:spacing w:after="0" w:line="240" w:lineRule="auto"/>
        <w:jc w:val="right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>……………………</w:t>
      </w:r>
      <w:r w:rsidRPr="00B35100">
        <w:rPr>
          <w:rFonts w:ascii="Open Sans" w:hAnsi="Open Sans" w:cs="Open Sans"/>
          <w:lang w:val="pt-PT"/>
        </w:rPr>
        <w:t xml:space="preserve">,dn. </w:t>
      </w:r>
      <w:r w:rsidRPr="00B35100">
        <w:rPr>
          <w:rFonts w:ascii="Open Sans" w:hAnsi="Open Sans" w:cs="Open Sans"/>
        </w:rPr>
        <w:t>……………………</w:t>
      </w:r>
    </w:p>
    <w:p w14:paraId="40920FA8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  <w:b/>
          <w:bCs/>
        </w:rPr>
      </w:pPr>
      <w:r w:rsidRPr="00B35100">
        <w:rPr>
          <w:rFonts w:ascii="Open Sans" w:hAnsi="Open Sans" w:cs="Open Sans"/>
          <w:b/>
          <w:bCs/>
        </w:rPr>
        <w:t>Oferent/pieczątka:</w:t>
      </w:r>
      <w:r w:rsidRPr="00B35100">
        <w:rPr>
          <w:rFonts w:ascii="Open Sans" w:hAnsi="Open Sans" w:cs="Open Sans"/>
          <w:b/>
          <w:bCs/>
        </w:rPr>
        <w:tab/>
      </w:r>
    </w:p>
    <w:p w14:paraId="3E6F827D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  <w:b/>
          <w:bCs/>
        </w:rPr>
      </w:pPr>
    </w:p>
    <w:p w14:paraId="56EDC2CF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>NIP …………………………………………………</w:t>
      </w:r>
      <w:r w:rsidRPr="00B35100">
        <w:rPr>
          <w:rFonts w:ascii="Open Sans" w:hAnsi="Open Sans" w:cs="Open Sans"/>
        </w:rPr>
        <w:br/>
      </w:r>
    </w:p>
    <w:p w14:paraId="7A577163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 xml:space="preserve">REGON …………………………………………………                                                                       </w:t>
      </w:r>
    </w:p>
    <w:p w14:paraId="07A5DC47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  <w:b/>
          <w:bCs/>
        </w:rPr>
      </w:pPr>
    </w:p>
    <w:p w14:paraId="01004645" w14:textId="77777777" w:rsidR="00335325" w:rsidRPr="00B35100" w:rsidRDefault="00335325" w:rsidP="004C6CE1">
      <w:pPr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B35100">
        <w:rPr>
          <w:rFonts w:ascii="Open Sans" w:hAnsi="Open Sans" w:cs="Open Sans"/>
          <w:b/>
          <w:bCs/>
        </w:rPr>
        <w:t>OŚWIADCZENIE WYKONAWCY</w:t>
      </w:r>
    </w:p>
    <w:p w14:paraId="54EC9F64" w14:textId="77777777" w:rsidR="007E1F1C" w:rsidRDefault="007E1F1C" w:rsidP="004C6CE1">
      <w:pPr>
        <w:tabs>
          <w:tab w:val="left" w:pos="284"/>
        </w:tabs>
        <w:spacing w:after="0" w:line="240" w:lineRule="auto"/>
        <w:jc w:val="both"/>
        <w:rPr>
          <w:rFonts w:ascii="Open Sans" w:hAnsi="Open Sans" w:cs="Open Sans"/>
        </w:rPr>
      </w:pPr>
    </w:p>
    <w:p w14:paraId="02947A92" w14:textId="654409D5" w:rsidR="00335325" w:rsidRPr="00B35100" w:rsidRDefault="00335325" w:rsidP="004C6CE1">
      <w:pPr>
        <w:tabs>
          <w:tab w:val="left" w:pos="284"/>
        </w:tabs>
        <w:spacing w:after="0" w:line="240" w:lineRule="auto"/>
        <w:jc w:val="both"/>
        <w:rPr>
          <w:rFonts w:ascii="Open Sans" w:hAnsi="Open Sans" w:cs="Open Sans"/>
        </w:rPr>
      </w:pPr>
      <w:r w:rsidRPr="00B35100">
        <w:rPr>
          <w:rFonts w:ascii="Open Sans" w:hAnsi="Open Sans" w:cs="Open Sans"/>
        </w:rPr>
        <w:t xml:space="preserve">Na potrzeby postępowania o udzielenie zamówienia na  </w:t>
      </w:r>
      <w:r w:rsidR="0057036D" w:rsidRPr="001C49DE">
        <w:rPr>
          <w:rFonts w:ascii="Open Sans" w:hAnsi="Open Sans" w:cs="Open Sans"/>
          <w:bCs/>
        </w:rPr>
        <w:t xml:space="preserve">wykonanie </w:t>
      </w:r>
      <w:r w:rsidR="0057036D" w:rsidRPr="001C49DE">
        <w:rPr>
          <w:rFonts w:ascii="Open Sans" w:hAnsi="Open Sans" w:cs="Open Sans"/>
        </w:rPr>
        <w:t xml:space="preserve">usługi cateringowej </w:t>
      </w:r>
      <w:r w:rsidR="004C6CE1" w:rsidRPr="00545917">
        <w:rPr>
          <w:rFonts w:ascii="Open Sans" w:hAnsi="Open Sans" w:cs="Open Sans"/>
        </w:rPr>
        <w:t xml:space="preserve">dla </w:t>
      </w:r>
      <w:r w:rsidR="004C6CE1">
        <w:rPr>
          <w:rFonts w:ascii="Open Sans" w:hAnsi="Open Sans" w:cs="Open Sans"/>
        </w:rPr>
        <w:t>około</w:t>
      </w:r>
      <w:r w:rsidR="004C6CE1" w:rsidRPr="00545917">
        <w:rPr>
          <w:rFonts w:ascii="Open Sans" w:hAnsi="Open Sans" w:cs="Open Sans"/>
        </w:rPr>
        <w:t xml:space="preserve"> 70 uczestników konferencji pn.: „Budowa, modernizacja domu – etapy i źródła finansowania” organizowanej w dniu 14</w:t>
      </w:r>
      <w:r w:rsidR="004C6CE1">
        <w:rPr>
          <w:rFonts w:ascii="Open Sans" w:hAnsi="Open Sans" w:cs="Open Sans"/>
        </w:rPr>
        <w:t xml:space="preserve"> marca </w:t>
      </w:r>
      <w:r w:rsidR="004C6CE1" w:rsidRPr="00545917">
        <w:rPr>
          <w:rFonts w:ascii="Open Sans" w:hAnsi="Open Sans" w:cs="Open Sans"/>
        </w:rPr>
        <w:t xml:space="preserve">2026 r. w Hali </w:t>
      </w:r>
      <w:proofErr w:type="spellStart"/>
      <w:r w:rsidR="004C6CE1" w:rsidRPr="00545917">
        <w:rPr>
          <w:rFonts w:ascii="Open Sans" w:hAnsi="Open Sans" w:cs="Open Sans"/>
        </w:rPr>
        <w:t>Podpromie</w:t>
      </w:r>
      <w:proofErr w:type="spellEnd"/>
      <w:r w:rsidR="004C6CE1" w:rsidRPr="00545917">
        <w:rPr>
          <w:rFonts w:ascii="Open Sans" w:hAnsi="Open Sans" w:cs="Open Sans"/>
        </w:rPr>
        <w:t xml:space="preserve"> w Rzeszowie w ramach projektu pn. „Projekt Doradztwa Energetycznego” finansowanego z Programu Fundusze Europejskie na Infrastrukturę, Klimat, Środowisko (</w:t>
      </w:r>
      <w:proofErr w:type="spellStart"/>
      <w:r w:rsidR="004C6CE1" w:rsidRPr="00545917">
        <w:rPr>
          <w:rFonts w:ascii="Open Sans" w:hAnsi="Open Sans" w:cs="Open Sans"/>
        </w:rPr>
        <w:t>FEnIKS</w:t>
      </w:r>
      <w:proofErr w:type="spellEnd"/>
      <w:r w:rsidR="004C6CE1" w:rsidRPr="00545917">
        <w:rPr>
          <w:rFonts w:ascii="Open Sans" w:hAnsi="Open Sans" w:cs="Open Sans"/>
        </w:rPr>
        <w:t>) 2021– 2027, Priorytet FENX.01 - Wsparcie sektorów energetyka i środowisko z Funduszu Spójności, Działanie FENX.01.01 Efektywność energetyczna, Cel szczegółowy EFRR/FS.CP2.I.</w:t>
      </w:r>
      <w:r w:rsidRPr="00B35100">
        <w:rPr>
          <w:rFonts w:ascii="Open Sans" w:hAnsi="Open Sans" w:cs="Open Sans"/>
          <w:i/>
          <w:iCs/>
        </w:rPr>
        <w:t>.</w:t>
      </w:r>
      <w:r w:rsidRPr="00B35100">
        <w:rPr>
          <w:rFonts w:ascii="Open Sans" w:hAnsi="Open Sans" w:cs="Open Sans"/>
        </w:rPr>
        <w:t>, oświadczam(y), że nie podlegam(y) wykluczeniu z postępowania na podstawie art. 7 ust. 1 ustawy z 13.04.2022 r. o szczególnych rozwiązaniach w zakresie przeciwdziałania wspieraniu agresji na Ukrainę oraz służących ochronie bezpieczeństwa narodowego.</w:t>
      </w:r>
    </w:p>
    <w:p w14:paraId="152EDAAE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</w:rPr>
      </w:pPr>
    </w:p>
    <w:p w14:paraId="4188078F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</w:rPr>
      </w:pPr>
    </w:p>
    <w:p w14:paraId="1A96C8F0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</w:rPr>
      </w:pPr>
    </w:p>
    <w:p w14:paraId="25A76207" w14:textId="77777777" w:rsidR="00335325" w:rsidRPr="00B35100" w:rsidRDefault="00335325" w:rsidP="004C6CE1">
      <w:pPr>
        <w:spacing w:after="0" w:line="240" w:lineRule="auto"/>
        <w:ind w:left="4248"/>
        <w:rPr>
          <w:rFonts w:ascii="Open Sans" w:eastAsia="Verdana" w:hAnsi="Open Sans" w:cs="Open Sans"/>
        </w:rPr>
      </w:pPr>
      <w:r w:rsidRPr="00B35100">
        <w:rPr>
          <w:rFonts w:ascii="Open Sans" w:hAnsi="Open Sans" w:cs="Open Sans"/>
        </w:rPr>
        <w:t xml:space="preserve">                ………………………………………………………</w:t>
      </w:r>
    </w:p>
    <w:p w14:paraId="21685AEC" w14:textId="77777777" w:rsidR="00335325" w:rsidRPr="007E1F1C" w:rsidRDefault="00335325" w:rsidP="004C6CE1">
      <w:pPr>
        <w:spacing w:after="0" w:line="240" w:lineRule="auto"/>
        <w:ind w:left="4248" w:firstLine="708"/>
        <w:rPr>
          <w:rFonts w:ascii="Open Sans" w:eastAsia="Verdana" w:hAnsi="Open Sans" w:cs="Open Sans"/>
          <w:sz w:val="16"/>
          <w:szCs w:val="16"/>
        </w:rPr>
      </w:pPr>
      <w:r w:rsidRPr="007E1F1C">
        <w:rPr>
          <w:rFonts w:ascii="Open Sans" w:hAnsi="Open Sans" w:cs="Open Sans"/>
          <w:i/>
          <w:sz w:val="16"/>
          <w:szCs w:val="16"/>
        </w:rPr>
        <w:t>data i podpis upoważnionego przedstawiciela Oferenta</w:t>
      </w:r>
    </w:p>
    <w:p w14:paraId="3B74C1F0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</w:rPr>
      </w:pPr>
    </w:p>
    <w:p w14:paraId="0940E27E" w14:textId="77777777" w:rsidR="00335325" w:rsidRPr="00B35100" w:rsidRDefault="00335325" w:rsidP="004C6CE1">
      <w:pPr>
        <w:spacing w:after="0" w:line="240" w:lineRule="auto"/>
        <w:rPr>
          <w:rFonts w:ascii="Open Sans" w:hAnsi="Open Sans" w:cs="Open Sans"/>
        </w:rPr>
      </w:pPr>
    </w:p>
    <w:p w14:paraId="4071A3D0" w14:textId="77777777" w:rsidR="00335325" w:rsidRPr="001C49DE" w:rsidRDefault="00335325" w:rsidP="004C6CE1">
      <w:pPr>
        <w:spacing w:after="0" w:line="240" w:lineRule="auto"/>
        <w:jc w:val="both"/>
        <w:rPr>
          <w:rFonts w:ascii="Open Sans" w:hAnsi="Open Sans" w:cs="Open Sans"/>
          <w:b/>
          <w:bCs/>
        </w:rPr>
      </w:pPr>
    </w:p>
    <w:sectPr w:rsidR="00335325" w:rsidRPr="001C49DE" w:rsidSect="000B59C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707" w:bottom="142" w:left="1077" w:header="142" w:footer="3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69F05" w14:textId="77777777" w:rsidR="00BF41BD" w:rsidRDefault="00BF41BD" w:rsidP="00731143">
      <w:pPr>
        <w:spacing w:after="0" w:line="240" w:lineRule="auto"/>
      </w:pPr>
      <w:r>
        <w:separator/>
      </w:r>
    </w:p>
  </w:endnote>
  <w:endnote w:type="continuationSeparator" w:id="0">
    <w:p w14:paraId="30A03D20" w14:textId="77777777" w:rsidR="00BF41BD" w:rsidRDefault="00BF41BD" w:rsidP="00731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12DA7" w14:textId="77777777" w:rsidR="00FD5DDC" w:rsidRDefault="00FD5D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6D34C" w14:textId="53265912" w:rsidR="00190659" w:rsidRDefault="00190659" w:rsidP="00FD5DDC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9B34E" w14:textId="77777777" w:rsidR="00FD5DDC" w:rsidRDefault="00FD5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432AF" w14:textId="77777777" w:rsidR="00BF41BD" w:rsidRDefault="00BF41BD" w:rsidP="00731143">
      <w:pPr>
        <w:spacing w:after="0" w:line="240" w:lineRule="auto"/>
      </w:pPr>
      <w:r>
        <w:separator/>
      </w:r>
    </w:p>
  </w:footnote>
  <w:footnote w:type="continuationSeparator" w:id="0">
    <w:p w14:paraId="1F525B93" w14:textId="77777777" w:rsidR="00BF41BD" w:rsidRDefault="00BF41BD" w:rsidP="00731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42995" w14:textId="77777777" w:rsidR="00FD5DDC" w:rsidRDefault="00FD5D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544C6" w14:textId="7D2E694F" w:rsidR="00190659" w:rsidRDefault="002C2FBE" w:rsidP="00093922">
    <w:pPr>
      <w:pStyle w:val="Nagwek"/>
      <w:jc w:val="center"/>
    </w:pPr>
    <w:r>
      <w:rPr>
        <w:noProof/>
      </w:rPr>
      <w:drawing>
        <wp:inline distT="0" distB="0" distL="0" distR="0" wp14:anchorId="788AEAF7" wp14:editId="0464FBE5">
          <wp:extent cx="5791200" cy="571500"/>
          <wp:effectExtent l="0" t="0" r="0" b="0"/>
          <wp:docPr id="192522495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43E14" w14:textId="77777777" w:rsidR="00FD5DDC" w:rsidRDefault="00FD5D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74F6"/>
    <w:multiLevelType w:val="multilevel"/>
    <w:tmpl w:val="A8CE9458"/>
    <w:styleLink w:val="WWNum17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21C157D"/>
    <w:multiLevelType w:val="multilevel"/>
    <w:tmpl w:val="3798167C"/>
    <w:styleLink w:val="WWNum40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31C6CEB"/>
    <w:multiLevelType w:val="hybridMultilevel"/>
    <w:tmpl w:val="A41A2B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259E6"/>
    <w:multiLevelType w:val="multilevel"/>
    <w:tmpl w:val="0B1A634A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70D2FA9"/>
    <w:multiLevelType w:val="hybridMultilevel"/>
    <w:tmpl w:val="9B2EA2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E455EC"/>
    <w:multiLevelType w:val="multilevel"/>
    <w:tmpl w:val="2872EAF6"/>
    <w:styleLink w:val="WWNum3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099F52E8"/>
    <w:multiLevelType w:val="multilevel"/>
    <w:tmpl w:val="C7221B7E"/>
    <w:styleLink w:val="WWNum28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9D1382B"/>
    <w:multiLevelType w:val="hybridMultilevel"/>
    <w:tmpl w:val="3852140C"/>
    <w:lvl w:ilvl="0" w:tplc="49CEE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31629"/>
    <w:multiLevelType w:val="hybridMultilevel"/>
    <w:tmpl w:val="7D4E87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CCE0584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805296"/>
    <w:multiLevelType w:val="multilevel"/>
    <w:tmpl w:val="FE12AF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isLgl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10A62CB"/>
    <w:multiLevelType w:val="hybridMultilevel"/>
    <w:tmpl w:val="C7300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42F32"/>
    <w:multiLevelType w:val="hybridMultilevel"/>
    <w:tmpl w:val="7932066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44D06DF"/>
    <w:multiLevelType w:val="hybridMultilevel"/>
    <w:tmpl w:val="36B08900"/>
    <w:numStyleLink w:val="Zaimportowanystyl9"/>
  </w:abstractNum>
  <w:abstractNum w:abstractNumId="13" w15:restartNumberingAfterBreak="0">
    <w:nsid w:val="15E92EEA"/>
    <w:multiLevelType w:val="hybridMultilevel"/>
    <w:tmpl w:val="4114F36E"/>
    <w:lvl w:ilvl="0" w:tplc="8B90A2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845F64"/>
    <w:multiLevelType w:val="multilevel"/>
    <w:tmpl w:val="9B36DE02"/>
    <w:styleLink w:val="WWNum15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1A7B2765"/>
    <w:multiLevelType w:val="multilevel"/>
    <w:tmpl w:val="104809D6"/>
    <w:styleLink w:val="WWNum3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BDF6991"/>
    <w:multiLevelType w:val="hybridMultilevel"/>
    <w:tmpl w:val="28164CBA"/>
    <w:lvl w:ilvl="0" w:tplc="4F02576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536D68"/>
    <w:multiLevelType w:val="hybridMultilevel"/>
    <w:tmpl w:val="3F1C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60605"/>
    <w:multiLevelType w:val="hybridMultilevel"/>
    <w:tmpl w:val="4DEE11CA"/>
    <w:lvl w:ilvl="0" w:tplc="0000000C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5711D0"/>
    <w:multiLevelType w:val="hybridMultilevel"/>
    <w:tmpl w:val="2006E72A"/>
    <w:lvl w:ilvl="0" w:tplc="0000000C">
      <w:start w:val="1"/>
      <w:numFmt w:val="bullet"/>
      <w:lvlText w:val=""/>
      <w:lvlJc w:val="left"/>
      <w:pPr>
        <w:tabs>
          <w:tab w:val="num" w:pos="-1740"/>
        </w:tabs>
        <w:ind w:left="-672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-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</w:abstractNum>
  <w:abstractNum w:abstractNumId="21" w15:restartNumberingAfterBreak="0">
    <w:nsid w:val="36CC5E6D"/>
    <w:multiLevelType w:val="multilevel"/>
    <w:tmpl w:val="6B225C78"/>
    <w:styleLink w:val="WWNum22"/>
    <w:lvl w:ilvl="0">
      <w:numFmt w:val="bullet"/>
      <w:lvlText w:val=""/>
      <w:lvlJc w:val="left"/>
      <w:pPr>
        <w:ind w:left="101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31" w:hanging="360"/>
      </w:pPr>
      <w:rPr>
        <w:rFonts w:ascii="Courier New" w:hAnsi="Courier New" w:cs="Courier New"/>
      </w:rPr>
    </w:lvl>
    <w:lvl w:ilvl="2">
      <w:numFmt w:val="bullet"/>
      <w:lvlText w:val=""/>
      <w:lvlJc w:val="left"/>
      <w:pPr>
        <w:ind w:left="2451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17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1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3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71" w:hanging="360"/>
      </w:pPr>
      <w:rPr>
        <w:rFonts w:ascii="Wingdings" w:hAnsi="Wingdings"/>
      </w:rPr>
    </w:lvl>
  </w:abstractNum>
  <w:abstractNum w:abstractNumId="22" w15:restartNumberingAfterBreak="0">
    <w:nsid w:val="373C36BE"/>
    <w:multiLevelType w:val="multilevel"/>
    <w:tmpl w:val="909AD728"/>
    <w:styleLink w:val="WWNum19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7F334E6"/>
    <w:multiLevelType w:val="hybridMultilevel"/>
    <w:tmpl w:val="249238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1D66BD"/>
    <w:multiLevelType w:val="multilevel"/>
    <w:tmpl w:val="776E5D6E"/>
    <w:styleLink w:val="WWNum50"/>
    <w:lvl w:ilvl="0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39D316E9"/>
    <w:multiLevelType w:val="multilevel"/>
    <w:tmpl w:val="24A88CF8"/>
    <w:styleLink w:val="WWNum36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3D62151B"/>
    <w:multiLevelType w:val="multilevel"/>
    <w:tmpl w:val="C786DD64"/>
    <w:styleLink w:val="WWNum3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3D7457CF"/>
    <w:multiLevelType w:val="multilevel"/>
    <w:tmpl w:val="C5BE9F12"/>
    <w:styleLink w:val="WWNum32"/>
    <w:lvl w:ilvl="0">
      <w:start w:val="1"/>
      <w:numFmt w:val="upperLetter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1.%2.%3."/>
      <w:lvlJc w:val="right"/>
      <w:pPr>
        <w:ind w:left="2220" w:hanging="180"/>
      </w:pPr>
    </w:lvl>
    <w:lvl w:ilvl="3">
      <w:start w:val="1"/>
      <w:numFmt w:val="decimal"/>
      <w:lvlText w:val="%1.%2.%3.%4."/>
      <w:lvlJc w:val="left"/>
      <w:pPr>
        <w:ind w:left="2940" w:hanging="360"/>
      </w:pPr>
    </w:lvl>
    <w:lvl w:ilvl="4">
      <w:start w:val="1"/>
      <w:numFmt w:val="lowerLetter"/>
      <w:lvlText w:val="%1.%2.%3.%4.%5."/>
      <w:lvlJc w:val="left"/>
      <w:pPr>
        <w:ind w:left="3660" w:hanging="360"/>
      </w:pPr>
    </w:lvl>
    <w:lvl w:ilvl="5">
      <w:start w:val="1"/>
      <w:numFmt w:val="lowerRoman"/>
      <w:lvlText w:val="%1.%2.%3.%4.%5.%6."/>
      <w:lvlJc w:val="right"/>
      <w:pPr>
        <w:ind w:left="4380" w:hanging="180"/>
      </w:pPr>
    </w:lvl>
    <w:lvl w:ilvl="6">
      <w:start w:val="1"/>
      <w:numFmt w:val="decimal"/>
      <w:lvlText w:val="%1.%2.%3.%4.%5.%6.%7."/>
      <w:lvlJc w:val="left"/>
      <w:pPr>
        <w:ind w:left="5100" w:hanging="360"/>
      </w:pPr>
    </w:lvl>
    <w:lvl w:ilvl="7">
      <w:start w:val="1"/>
      <w:numFmt w:val="lowerLetter"/>
      <w:lvlText w:val="%1.%2.%3.%4.%5.%6.%7.%8."/>
      <w:lvlJc w:val="left"/>
      <w:pPr>
        <w:ind w:left="5820" w:hanging="360"/>
      </w:pPr>
    </w:lvl>
    <w:lvl w:ilvl="8">
      <w:start w:val="1"/>
      <w:numFmt w:val="lowerRoman"/>
      <w:lvlText w:val="%1.%2.%3.%4.%5.%6.%7.%8.%9."/>
      <w:lvlJc w:val="right"/>
      <w:pPr>
        <w:ind w:left="6540" w:hanging="180"/>
      </w:pPr>
    </w:lvl>
  </w:abstractNum>
  <w:abstractNum w:abstractNumId="28" w15:restartNumberingAfterBreak="0">
    <w:nsid w:val="40C74464"/>
    <w:multiLevelType w:val="hybridMultilevel"/>
    <w:tmpl w:val="DFBA6364"/>
    <w:lvl w:ilvl="0" w:tplc="32BCB57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E130A0"/>
    <w:multiLevelType w:val="multilevel"/>
    <w:tmpl w:val="3664F47A"/>
    <w:styleLink w:val="WWNum1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485D5056"/>
    <w:multiLevelType w:val="hybridMultilevel"/>
    <w:tmpl w:val="23C464CA"/>
    <w:lvl w:ilvl="0" w:tplc="2306007C">
      <w:start w:val="1"/>
      <w:numFmt w:val="decimal"/>
      <w:lvlText w:val="%1."/>
      <w:lvlJc w:val="left"/>
      <w:pPr>
        <w:ind w:left="360" w:hanging="360"/>
      </w:pPr>
      <w:rPr>
        <w:rFonts w:ascii="Open Sans" w:eastAsia="Calibri" w:hAnsi="Open Sans" w:cs="Open Sans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AE7489E"/>
    <w:multiLevelType w:val="multilevel"/>
    <w:tmpl w:val="1BCCD516"/>
    <w:styleLink w:val="WWNum37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4B4A2020"/>
    <w:multiLevelType w:val="multilevel"/>
    <w:tmpl w:val="5A7CA3C0"/>
    <w:styleLink w:val="WWNum42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2AE1F59"/>
    <w:multiLevelType w:val="multilevel"/>
    <w:tmpl w:val="C4208BEA"/>
    <w:styleLink w:val="WWNum43"/>
    <w:lvl w:ilvl="0">
      <w:start w:val="5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47D1669"/>
    <w:multiLevelType w:val="hybridMultilevel"/>
    <w:tmpl w:val="C95440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777B7E"/>
    <w:multiLevelType w:val="multilevel"/>
    <w:tmpl w:val="B9E61FD2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E937352"/>
    <w:multiLevelType w:val="hybridMultilevel"/>
    <w:tmpl w:val="39468D0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6C0BA5"/>
    <w:multiLevelType w:val="multilevel"/>
    <w:tmpl w:val="B2A2A078"/>
    <w:styleLink w:val="WWNum2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0E20169"/>
    <w:multiLevelType w:val="hybridMultilevel"/>
    <w:tmpl w:val="C562CDE2"/>
    <w:lvl w:ilvl="0" w:tplc="FD0ECEEC">
      <w:start w:val="1"/>
      <w:numFmt w:val="decimal"/>
      <w:lvlText w:val="%1."/>
      <w:lvlJc w:val="left"/>
      <w:pPr>
        <w:ind w:left="360" w:hanging="360"/>
      </w:pPr>
      <w:rPr>
        <w:rFonts w:ascii="Open Sans" w:eastAsia="Calibri" w:hAnsi="Open Sans" w:cs="Open Sans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44171E"/>
    <w:multiLevelType w:val="multilevel"/>
    <w:tmpl w:val="160AEA26"/>
    <w:styleLink w:val="WWNum3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69D5C57"/>
    <w:multiLevelType w:val="hybridMultilevel"/>
    <w:tmpl w:val="64AA2DCE"/>
    <w:lvl w:ilvl="0" w:tplc="926E008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E331F3"/>
    <w:multiLevelType w:val="multilevel"/>
    <w:tmpl w:val="C9E62368"/>
    <w:styleLink w:val="WWNum41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6DA17AF4"/>
    <w:multiLevelType w:val="hybridMultilevel"/>
    <w:tmpl w:val="A62434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7677DD"/>
    <w:multiLevelType w:val="multilevel"/>
    <w:tmpl w:val="4AF89468"/>
    <w:styleLink w:val="WWNum30"/>
    <w:lvl w:ilvl="0">
      <w:start w:val="1"/>
      <w:numFmt w:val="lowerLetter"/>
      <w:lvlText w:val="%1)"/>
      <w:lvlJc w:val="left"/>
      <w:pPr>
        <w:ind w:left="951" w:hanging="360"/>
      </w:pPr>
    </w:lvl>
    <w:lvl w:ilvl="1">
      <w:start w:val="1"/>
      <w:numFmt w:val="lowerLetter"/>
      <w:lvlText w:val="%2."/>
      <w:lvlJc w:val="left"/>
      <w:pPr>
        <w:ind w:left="1671" w:hanging="360"/>
      </w:pPr>
    </w:lvl>
    <w:lvl w:ilvl="2">
      <w:start w:val="1"/>
      <w:numFmt w:val="lowerRoman"/>
      <w:lvlText w:val="%1.%2.%3."/>
      <w:lvlJc w:val="right"/>
      <w:pPr>
        <w:ind w:left="2391" w:hanging="180"/>
      </w:pPr>
    </w:lvl>
    <w:lvl w:ilvl="3">
      <w:start w:val="1"/>
      <w:numFmt w:val="decimal"/>
      <w:lvlText w:val="%1.%2.%3.%4."/>
      <w:lvlJc w:val="left"/>
      <w:pPr>
        <w:ind w:left="3111" w:hanging="360"/>
      </w:pPr>
    </w:lvl>
    <w:lvl w:ilvl="4">
      <w:start w:val="1"/>
      <w:numFmt w:val="lowerLetter"/>
      <w:lvlText w:val="%1.%2.%3.%4.%5."/>
      <w:lvlJc w:val="left"/>
      <w:pPr>
        <w:ind w:left="3831" w:hanging="360"/>
      </w:pPr>
    </w:lvl>
    <w:lvl w:ilvl="5">
      <w:start w:val="1"/>
      <w:numFmt w:val="lowerRoman"/>
      <w:lvlText w:val="%1.%2.%3.%4.%5.%6."/>
      <w:lvlJc w:val="right"/>
      <w:pPr>
        <w:ind w:left="4551" w:hanging="180"/>
      </w:pPr>
    </w:lvl>
    <w:lvl w:ilvl="6">
      <w:start w:val="1"/>
      <w:numFmt w:val="decimal"/>
      <w:lvlText w:val="%1.%2.%3.%4.%5.%6.%7."/>
      <w:lvlJc w:val="left"/>
      <w:pPr>
        <w:ind w:left="5271" w:hanging="360"/>
      </w:pPr>
    </w:lvl>
    <w:lvl w:ilvl="7">
      <w:start w:val="1"/>
      <w:numFmt w:val="lowerLetter"/>
      <w:lvlText w:val="%1.%2.%3.%4.%5.%6.%7.%8."/>
      <w:lvlJc w:val="left"/>
      <w:pPr>
        <w:ind w:left="5991" w:hanging="360"/>
      </w:pPr>
    </w:lvl>
    <w:lvl w:ilvl="8">
      <w:start w:val="1"/>
      <w:numFmt w:val="lowerRoman"/>
      <w:lvlText w:val="%1.%2.%3.%4.%5.%6.%7.%8.%9."/>
      <w:lvlJc w:val="right"/>
      <w:pPr>
        <w:ind w:left="6711" w:hanging="180"/>
      </w:pPr>
    </w:lvl>
  </w:abstractNum>
  <w:abstractNum w:abstractNumId="44" w15:restartNumberingAfterBreak="0">
    <w:nsid w:val="6F600DDC"/>
    <w:multiLevelType w:val="hybridMultilevel"/>
    <w:tmpl w:val="E534B45E"/>
    <w:lvl w:ilvl="0" w:tplc="49CEE9DC">
      <w:start w:val="1"/>
      <w:numFmt w:val="bullet"/>
      <w:lvlText w:val=""/>
      <w:lvlJc w:val="left"/>
      <w:pPr>
        <w:ind w:left="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5" w15:restartNumberingAfterBreak="0">
    <w:nsid w:val="70430088"/>
    <w:multiLevelType w:val="hybridMultilevel"/>
    <w:tmpl w:val="4168B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690349"/>
    <w:multiLevelType w:val="multilevel"/>
    <w:tmpl w:val="6F906D82"/>
    <w:styleLink w:val="WWNum23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752C6ADB"/>
    <w:multiLevelType w:val="hybridMultilevel"/>
    <w:tmpl w:val="36B08900"/>
    <w:styleLink w:val="Zaimportowanystyl9"/>
    <w:lvl w:ilvl="0" w:tplc="2966A71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F2638B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D18B38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C06B7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6A880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2D2551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8F07CC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F246E9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E4A1F72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8" w15:restartNumberingAfterBreak="0">
    <w:nsid w:val="7BB10931"/>
    <w:multiLevelType w:val="hybridMultilevel"/>
    <w:tmpl w:val="C92635BC"/>
    <w:lvl w:ilvl="0" w:tplc="F72862B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EEB497D"/>
    <w:multiLevelType w:val="multilevel"/>
    <w:tmpl w:val="135E545C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886214835">
    <w:abstractNumId w:val="6"/>
  </w:num>
  <w:num w:numId="2" w16cid:durableId="1557279572">
    <w:abstractNumId w:val="24"/>
  </w:num>
  <w:num w:numId="3" w16cid:durableId="1215392047">
    <w:abstractNumId w:val="46"/>
  </w:num>
  <w:num w:numId="4" w16cid:durableId="875002478">
    <w:abstractNumId w:val="14"/>
  </w:num>
  <w:num w:numId="5" w16cid:durableId="1378241903">
    <w:abstractNumId w:val="0"/>
  </w:num>
  <w:num w:numId="6" w16cid:durableId="1467162962">
    <w:abstractNumId w:val="29"/>
  </w:num>
  <w:num w:numId="7" w16cid:durableId="37781461">
    <w:abstractNumId w:val="22"/>
  </w:num>
  <w:num w:numId="8" w16cid:durableId="776295952">
    <w:abstractNumId w:val="37"/>
  </w:num>
  <w:num w:numId="9" w16cid:durableId="1104233416">
    <w:abstractNumId w:val="21"/>
  </w:num>
  <w:num w:numId="10" w16cid:durableId="502403261">
    <w:abstractNumId w:val="49"/>
  </w:num>
  <w:num w:numId="11" w16cid:durableId="91165501">
    <w:abstractNumId w:val="43"/>
  </w:num>
  <w:num w:numId="12" w16cid:durableId="2032493202">
    <w:abstractNumId w:val="39"/>
  </w:num>
  <w:num w:numId="13" w16cid:durableId="844176388">
    <w:abstractNumId w:val="27"/>
  </w:num>
  <w:num w:numId="14" w16cid:durableId="833882554">
    <w:abstractNumId w:val="5"/>
  </w:num>
  <w:num w:numId="15" w16cid:durableId="1319071164">
    <w:abstractNumId w:val="26"/>
  </w:num>
  <w:num w:numId="16" w16cid:durableId="524439828">
    <w:abstractNumId w:val="3"/>
  </w:num>
  <w:num w:numId="17" w16cid:durableId="1069767628">
    <w:abstractNumId w:val="25"/>
  </w:num>
  <w:num w:numId="18" w16cid:durableId="1373773681">
    <w:abstractNumId w:val="31"/>
  </w:num>
  <w:num w:numId="19" w16cid:durableId="910694501">
    <w:abstractNumId w:val="15"/>
  </w:num>
  <w:num w:numId="20" w16cid:durableId="2061785404">
    <w:abstractNumId w:val="35"/>
  </w:num>
  <w:num w:numId="21" w16cid:durableId="382366972">
    <w:abstractNumId w:val="1"/>
  </w:num>
  <w:num w:numId="22" w16cid:durableId="1302227009">
    <w:abstractNumId w:val="41"/>
  </w:num>
  <w:num w:numId="23" w16cid:durableId="256377430">
    <w:abstractNumId w:val="32"/>
  </w:num>
  <w:num w:numId="24" w16cid:durableId="1972400935">
    <w:abstractNumId w:val="33"/>
  </w:num>
  <w:num w:numId="25" w16cid:durableId="379977875">
    <w:abstractNumId w:val="9"/>
  </w:num>
  <w:num w:numId="26" w16cid:durableId="62530475">
    <w:abstractNumId w:val="17"/>
  </w:num>
  <w:num w:numId="27" w16cid:durableId="138108345">
    <w:abstractNumId w:val="48"/>
  </w:num>
  <w:num w:numId="28" w16cid:durableId="1590625439">
    <w:abstractNumId w:val="40"/>
  </w:num>
  <w:num w:numId="29" w16cid:durableId="1426263580">
    <w:abstractNumId w:val="19"/>
  </w:num>
  <w:num w:numId="30" w16cid:durableId="1263803242">
    <w:abstractNumId w:val="13"/>
  </w:num>
  <w:num w:numId="31" w16cid:durableId="1864125188">
    <w:abstractNumId w:val="4"/>
  </w:num>
  <w:num w:numId="32" w16cid:durableId="1280840538">
    <w:abstractNumId w:val="42"/>
  </w:num>
  <w:num w:numId="33" w16cid:durableId="762722220">
    <w:abstractNumId w:val="45"/>
  </w:num>
  <w:num w:numId="34" w16cid:durableId="1873299367">
    <w:abstractNumId w:val="36"/>
  </w:num>
  <w:num w:numId="35" w16cid:durableId="976642887">
    <w:abstractNumId w:val="8"/>
  </w:num>
  <w:num w:numId="36" w16cid:durableId="178661646">
    <w:abstractNumId w:val="23"/>
  </w:num>
  <w:num w:numId="37" w16cid:durableId="350645947">
    <w:abstractNumId w:val="30"/>
  </w:num>
  <w:num w:numId="38" w16cid:durableId="923612885">
    <w:abstractNumId w:val="34"/>
  </w:num>
  <w:num w:numId="39" w16cid:durableId="1014920173">
    <w:abstractNumId w:val="28"/>
  </w:num>
  <w:num w:numId="40" w16cid:durableId="256184327">
    <w:abstractNumId w:val="7"/>
  </w:num>
  <w:num w:numId="41" w16cid:durableId="857624090">
    <w:abstractNumId w:val="44"/>
  </w:num>
  <w:num w:numId="42" w16cid:durableId="1799494174">
    <w:abstractNumId w:val="2"/>
  </w:num>
  <w:num w:numId="43" w16cid:durableId="1521165073">
    <w:abstractNumId w:val="11"/>
  </w:num>
  <w:num w:numId="44" w16cid:durableId="1711881637">
    <w:abstractNumId w:val="20"/>
  </w:num>
  <w:num w:numId="45" w16cid:durableId="1982612332">
    <w:abstractNumId w:val="18"/>
  </w:num>
  <w:num w:numId="46" w16cid:durableId="1864591291">
    <w:abstractNumId w:val="16"/>
  </w:num>
  <w:num w:numId="47" w16cid:durableId="9806927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20888671">
    <w:abstractNumId w:val="47"/>
  </w:num>
  <w:num w:numId="49" w16cid:durableId="220292329">
    <w:abstractNumId w:val="10"/>
  </w:num>
  <w:num w:numId="50" w16cid:durableId="373122601">
    <w:abstractNumId w:val="3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714584b1-891f-40c7-ab55-1e6943f36e62"/>
  </w:docVars>
  <w:rsids>
    <w:rsidRoot w:val="00D34AF2"/>
    <w:rsid w:val="00002294"/>
    <w:rsid w:val="00012ACE"/>
    <w:rsid w:val="00014BE5"/>
    <w:rsid w:val="00015DBA"/>
    <w:rsid w:val="0001602D"/>
    <w:rsid w:val="00020A40"/>
    <w:rsid w:val="000214B0"/>
    <w:rsid w:val="000214FE"/>
    <w:rsid w:val="00023714"/>
    <w:rsid w:val="00034359"/>
    <w:rsid w:val="0003643A"/>
    <w:rsid w:val="000368B3"/>
    <w:rsid w:val="000368E8"/>
    <w:rsid w:val="000456DA"/>
    <w:rsid w:val="000468C4"/>
    <w:rsid w:val="0005107A"/>
    <w:rsid w:val="00051FB0"/>
    <w:rsid w:val="00052BD5"/>
    <w:rsid w:val="0005390B"/>
    <w:rsid w:val="00054222"/>
    <w:rsid w:val="00060FA1"/>
    <w:rsid w:val="000617E6"/>
    <w:rsid w:val="000666F3"/>
    <w:rsid w:val="00067146"/>
    <w:rsid w:val="00067C2D"/>
    <w:rsid w:val="000707B2"/>
    <w:rsid w:val="00071D8D"/>
    <w:rsid w:val="000759AE"/>
    <w:rsid w:val="00077FC6"/>
    <w:rsid w:val="00081B8C"/>
    <w:rsid w:val="00081F48"/>
    <w:rsid w:val="00091827"/>
    <w:rsid w:val="00093922"/>
    <w:rsid w:val="00095415"/>
    <w:rsid w:val="00096B31"/>
    <w:rsid w:val="00097782"/>
    <w:rsid w:val="000A3345"/>
    <w:rsid w:val="000A4A37"/>
    <w:rsid w:val="000A7C7C"/>
    <w:rsid w:val="000B1401"/>
    <w:rsid w:val="000B1E82"/>
    <w:rsid w:val="000B59C7"/>
    <w:rsid w:val="000B74DD"/>
    <w:rsid w:val="000B74F8"/>
    <w:rsid w:val="000C726E"/>
    <w:rsid w:val="000D015B"/>
    <w:rsid w:val="000D100E"/>
    <w:rsid w:val="000D1624"/>
    <w:rsid w:val="000D44B4"/>
    <w:rsid w:val="000E2F5B"/>
    <w:rsid w:val="000E303B"/>
    <w:rsid w:val="000E6247"/>
    <w:rsid w:val="000E6AF0"/>
    <w:rsid w:val="000F007C"/>
    <w:rsid w:val="000F2EB0"/>
    <w:rsid w:val="000F3D4B"/>
    <w:rsid w:val="000F552D"/>
    <w:rsid w:val="000F622A"/>
    <w:rsid w:val="000F6949"/>
    <w:rsid w:val="00100A15"/>
    <w:rsid w:val="00103981"/>
    <w:rsid w:val="00106EBC"/>
    <w:rsid w:val="00110631"/>
    <w:rsid w:val="00111BFD"/>
    <w:rsid w:val="00114320"/>
    <w:rsid w:val="00114753"/>
    <w:rsid w:val="00115869"/>
    <w:rsid w:val="00126D2A"/>
    <w:rsid w:val="00126E40"/>
    <w:rsid w:val="00131C5A"/>
    <w:rsid w:val="00131FED"/>
    <w:rsid w:val="00132EE7"/>
    <w:rsid w:val="0015505F"/>
    <w:rsid w:val="001566B0"/>
    <w:rsid w:val="0016320A"/>
    <w:rsid w:val="0016488E"/>
    <w:rsid w:val="00166338"/>
    <w:rsid w:val="00166909"/>
    <w:rsid w:val="0018321A"/>
    <w:rsid w:val="001849E3"/>
    <w:rsid w:val="00186BF7"/>
    <w:rsid w:val="00190659"/>
    <w:rsid w:val="00190F24"/>
    <w:rsid w:val="00191428"/>
    <w:rsid w:val="001A3523"/>
    <w:rsid w:val="001A36F2"/>
    <w:rsid w:val="001A6842"/>
    <w:rsid w:val="001A6A9E"/>
    <w:rsid w:val="001B0C44"/>
    <w:rsid w:val="001B2CA1"/>
    <w:rsid w:val="001C49DE"/>
    <w:rsid w:val="001C6785"/>
    <w:rsid w:val="001C7CCA"/>
    <w:rsid w:val="001D0296"/>
    <w:rsid w:val="001D1155"/>
    <w:rsid w:val="001D22DA"/>
    <w:rsid w:val="001D63C0"/>
    <w:rsid w:val="001D7EA1"/>
    <w:rsid w:val="001E0FE4"/>
    <w:rsid w:val="001E1B36"/>
    <w:rsid w:val="001E227C"/>
    <w:rsid w:val="001F096C"/>
    <w:rsid w:val="001F12AE"/>
    <w:rsid w:val="001F4477"/>
    <w:rsid w:val="001F4506"/>
    <w:rsid w:val="001F4B95"/>
    <w:rsid w:val="001F591B"/>
    <w:rsid w:val="001F7B02"/>
    <w:rsid w:val="00201192"/>
    <w:rsid w:val="002011B3"/>
    <w:rsid w:val="002014DA"/>
    <w:rsid w:val="00205A3D"/>
    <w:rsid w:val="0020607C"/>
    <w:rsid w:val="002077CF"/>
    <w:rsid w:val="00226F08"/>
    <w:rsid w:val="00232656"/>
    <w:rsid w:val="00234558"/>
    <w:rsid w:val="002349D2"/>
    <w:rsid w:val="0023574D"/>
    <w:rsid w:val="002404C2"/>
    <w:rsid w:val="002410E3"/>
    <w:rsid w:val="00246142"/>
    <w:rsid w:val="002475AE"/>
    <w:rsid w:val="00247DAD"/>
    <w:rsid w:val="002502A8"/>
    <w:rsid w:val="00252D26"/>
    <w:rsid w:val="00253407"/>
    <w:rsid w:val="00266BD8"/>
    <w:rsid w:val="00267839"/>
    <w:rsid w:val="00270116"/>
    <w:rsid w:val="0027470A"/>
    <w:rsid w:val="00276364"/>
    <w:rsid w:val="00283108"/>
    <w:rsid w:val="00286CD7"/>
    <w:rsid w:val="00291184"/>
    <w:rsid w:val="00291772"/>
    <w:rsid w:val="0029272E"/>
    <w:rsid w:val="00296361"/>
    <w:rsid w:val="002A4B5C"/>
    <w:rsid w:val="002A54FA"/>
    <w:rsid w:val="002A76FB"/>
    <w:rsid w:val="002B0E28"/>
    <w:rsid w:val="002B280A"/>
    <w:rsid w:val="002B30AD"/>
    <w:rsid w:val="002B391D"/>
    <w:rsid w:val="002B683D"/>
    <w:rsid w:val="002C0CA2"/>
    <w:rsid w:val="002C2FBE"/>
    <w:rsid w:val="002C3D06"/>
    <w:rsid w:val="002C6831"/>
    <w:rsid w:val="002D2E9C"/>
    <w:rsid w:val="002E0428"/>
    <w:rsid w:val="002E0C56"/>
    <w:rsid w:val="002E52C1"/>
    <w:rsid w:val="002F327F"/>
    <w:rsid w:val="002F4D20"/>
    <w:rsid w:val="002F4D66"/>
    <w:rsid w:val="00301999"/>
    <w:rsid w:val="003019F7"/>
    <w:rsid w:val="00303011"/>
    <w:rsid w:val="00306614"/>
    <w:rsid w:val="003101FD"/>
    <w:rsid w:val="003149B1"/>
    <w:rsid w:val="00314ABC"/>
    <w:rsid w:val="003176DC"/>
    <w:rsid w:val="00321870"/>
    <w:rsid w:val="003315F0"/>
    <w:rsid w:val="00333842"/>
    <w:rsid w:val="00334A05"/>
    <w:rsid w:val="00334D26"/>
    <w:rsid w:val="00334DE2"/>
    <w:rsid w:val="00335029"/>
    <w:rsid w:val="00335325"/>
    <w:rsid w:val="00335764"/>
    <w:rsid w:val="003369D9"/>
    <w:rsid w:val="003441D2"/>
    <w:rsid w:val="00345EB7"/>
    <w:rsid w:val="00346F7D"/>
    <w:rsid w:val="003501FB"/>
    <w:rsid w:val="00350669"/>
    <w:rsid w:val="00353BA0"/>
    <w:rsid w:val="003559FE"/>
    <w:rsid w:val="0036207A"/>
    <w:rsid w:val="00367AD4"/>
    <w:rsid w:val="003712F6"/>
    <w:rsid w:val="003713BA"/>
    <w:rsid w:val="003721B1"/>
    <w:rsid w:val="003834B5"/>
    <w:rsid w:val="00386408"/>
    <w:rsid w:val="0038717C"/>
    <w:rsid w:val="00387832"/>
    <w:rsid w:val="00390456"/>
    <w:rsid w:val="00391C13"/>
    <w:rsid w:val="00395408"/>
    <w:rsid w:val="003A7A8F"/>
    <w:rsid w:val="003B3180"/>
    <w:rsid w:val="003B669B"/>
    <w:rsid w:val="003B6840"/>
    <w:rsid w:val="003B7DFC"/>
    <w:rsid w:val="003C1441"/>
    <w:rsid w:val="003C1444"/>
    <w:rsid w:val="003C204F"/>
    <w:rsid w:val="003C2E08"/>
    <w:rsid w:val="003D0251"/>
    <w:rsid w:val="003D2C40"/>
    <w:rsid w:val="003D3B52"/>
    <w:rsid w:val="003D3B8A"/>
    <w:rsid w:val="003D4165"/>
    <w:rsid w:val="003E044A"/>
    <w:rsid w:val="003E4C03"/>
    <w:rsid w:val="003E653C"/>
    <w:rsid w:val="003F7373"/>
    <w:rsid w:val="004055AC"/>
    <w:rsid w:val="0040674E"/>
    <w:rsid w:val="004115BB"/>
    <w:rsid w:val="004149BF"/>
    <w:rsid w:val="00421500"/>
    <w:rsid w:val="00422296"/>
    <w:rsid w:val="00422E57"/>
    <w:rsid w:val="00422FDA"/>
    <w:rsid w:val="00434ABD"/>
    <w:rsid w:val="0043582D"/>
    <w:rsid w:val="004405C1"/>
    <w:rsid w:val="00440B21"/>
    <w:rsid w:val="00440E73"/>
    <w:rsid w:val="00441362"/>
    <w:rsid w:val="00441553"/>
    <w:rsid w:val="00441FA0"/>
    <w:rsid w:val="0045143E"/>
    <w:rsid w:val="00453C24"/>
    <w:rsid w:val="00455149"/>
    <w:rsid w:val="00460A0D"/>
    <w:rsid w:val="00463D55"/>
    <w:rsid w:val="00466E60"/>
    <w:rsid w:val="00471B36"/>
    <w:rsid w:val="00472F6B"/>
    <w:rsid w:val="0047616F"/>
    <w:rsid w:val="00477A72"/>
    <w:rsid w:val="00481487"/>
    <w:rsid w:val="00484213"/>
    <w:rsid w:val="00484D24"/>
    <w:rsid w:val="00495B46"/>
    <w:rsid w:val="004A05FE"/>
    <w:rsid w:val="004B051C"/>
    <w:rsid w:val="004C107B"/>
    <w:rsid w:val="004C132D"/>
    <w:rsid w:val="004C47A2"/>
    <w:rsid w:val="004C6CE1"/>
    <w:rsid w:val="004D05D5"/>
    <w:rsid w:val="004D1C8C"/>
    <w:rsid w:val="004D2C21"/>
    <w:rsid w:val="004D3495"/>
    <w:rsid w:val="004D3AA2"/>
    <w:rsid w:val="004D3EA9"/>
    <w:rsid w:val="004D457E"/>
    <w:rsid w:val="004D61FD"/>
    <w:rsid w:val="004F34D3"/>
    <w:rsid w:val="004F5F60"/>
    <w:rsid w:val="00504C2D"/>
    <w:rsid w:val="00506A2A"/>
    <w:rsid w:val="0052164A"/>
    <w:rsid w:val="00522BD4"/>
    <w:rsid w:val="00522EF5"/>
    <w:rsid w:val="00527C2D"/>
    <w:rsid w:val="00533461"/>
    <w:rsid w:val="005409A1"/>
    <w:rsid w:val="00541847"/>
    <w:rsid w:val="00542443"/>
    <w:rsid w:val="0054581A"/>
    <w:rsid w:val="00545917"/>
    <w:rsid w:val="00545E5F"/>
    <w:rsid w:val="00547EE9"/>
    <w:rsid w:val="00550547"/>
    <w:rsid w:val="00551752"/>
    <w:rsid w:val="00551922"/>
    <w:rsid w:val="005536BA"/>
    <w:rsid w:val="00555C83"/>
    <w:rsid w:val="0055685D"/>
    <w:rsid w:val="00556EBE"/>
    <w:rsid w:val="0057036D"/>
    <w:rsid w:val="00572904"/>
    <w:rsid w:val="00572B9D"/>
    <w:rsid w:val="00574287"/>
    <w:rsid w:val="00574CC9"/>
    <w:rsid w:val="0057663C"/>
    <w:rsid w:val="00583D42"/>
    <w:rsid w:val="00584649"/>
    <w:rsid w:val="0059192B"/>
    <w:rsid w:val="005947C1"/>
    <w:rsid w:val="005A0F10"/>
    <w:rsid w:val="005A10C1"/>
    <w:rsid w:val="005A6A44"/>
    <w:rsid w:val="005B26D9"/>
    <w:rsid w:val="005B419E"/>
    <w:rsid w:val="005B783B"/>
    <w:rsid w:val="005C015B"/>
    <w:rsid w:val="005C5FEA"/>
    <w:rsid w:val="005C6F0B"/>
    <w:rsid w:val="005D01C2"/>
    <w:rsid w:val="005D3F75"/>
    <w:rsid w:val="005D5962"/>
    <w:rsid w:val="005E01F6"/>
    <w:rsid w:val="00606189"/>
    <w:rsid w:val="00615E18"/>
    <w:rsid w:val="00630F6F"/>
    <w:rsid w:val="00633C04"/>
    <w:rsid w:val="00634B20"/>
    <w:rsid w:val="00635402"/>
    <w:rsid w:val="006359AE"/>
    <w:rsid w:val="00635C9B"/>
    <w:rsid w:val="00635E52"/>
    <w:rsid w:val="006438AD"/>
    <w:rsid w:val="00645006"/>
    <w:rsid w:val="00654847"/>
    <w:rsid w:val="00656581"/>
    <w:rsid w:val="00656DB7"/>
    <w:rsid w:val="00663392"/>
    <w:rsid w:val="00670E51"/>
    <w:rsid w:val="006768BC"/>
    <w:rsid w:val="006813DF"/>
    <w:rsid w:val="00684896"/>
    <w:rsid w:val="00686264"/>
    <w:rsid w:val="00697A16"/>
    <w:rsid w:val="006A049D"/>
    <w:rsid w:val="006A18C2"/>
    <w:rsid w:val="006A3C11"/>
    <w:rsid w:val="006B04AC"/>
    <w:rsid w:val="006B3378"/>
    <w:rsid w:val="006C6DA4"/>
    <w:rsid w:val="006D0C10"/>
    <w:rsid w:val="006E2D99"/>
    <w:rsid w:val="006F1ED7"/>
    <w:rsid w:val="006F2DCA"/>
    <w:rsid w:val="006F2F40"/>
    <w:rsid w:val="006F3024"/>
    <w:rsid w:val="0070172B"/>
    <w:rsid w:val="00701AB2"/>
    <w:rsid w:val="00701E5C"/>
    <w:rsid w:val="00702C5D"/>
    <w:rsid w:val="00705B0A"/>
    <w:rsid w:val="007216F6"/>
    <w:rsid w:val="00730EFA"/>
    <w:rsid w:val="00730FA1"/>
    <w:rsid w:val="00731143"/>
    <w:rsid w:val="007343A7"/>
    <w:rsid w:val="00736BD8"/>
    <w:rsid w:val="007431BC"/>
    <w:rsid w:val="00751350"/>
    <w:rsid w:val="007540C9"/>
    <w:rsid w:val="0075593A"/>
    <w:rsid w:val="007601D5"/>
    <w:rsid w:val="00766CC4"/>
    <w:rsid w:val="00772B2C"/>
    <w:rsid w:val="00772E11"/>
    <w:rsid w:val="00783591"/>
    <w:rsid w:val="007A4308"/>
    <w:rsid w:val="007B012D"/>
    <w:rsid w:val="007B1FF7"/>
    <w:rsid w:val="007C0196"/>
    <w:rsid w:val="007C5606"/>
    <w:rsid w:val="007D2426"/>
    <w:rsid w:val="007D54B3"/>
    <w:rsid w:val="007D7643"/>
    <w:rsid w:val="007E0425"/>
    <w:rsid w:val="007E1799"/>
    <w:rsid w:val="007E1F1C"/>
    <w:rsid w:val="007E4C2A"/>
    <w:rsid w:val="007F3DE4"/>
    <w:rsid w:val="007F5FC0"/>
    <w:rsid w:val="00800F83"/>
    <w:rsid w:val="00811407"/>
    <w:rsid w:val="00812CC6"/>
    <w:rsid w:val="00814892"/>
    <w:rsid w:val="00815C10"/>
    <w:rsid w:val="00825676"/>
    <w:rsid w:val="00833ABB"/>
    <w:rsid w:val="0083711D"/>
    <w:rsid w:val="00843843"/>
    <w:rsid w:val="00844BF5"/>
    <w:rsid w:val="00845776"/>
    <w:rsid w:val="00850D81"/>
    <w:rsid w:val="008569B5"/>
    <w:rsid w:val="00860158"/>
    <w:rsid w:val="00860994"/>
    <w:rsid w:val="00870AAC"/>
    <w:rsid w:val="008710BD"/>
    <w:rsid w:val="0087195E"/>
    <w:rsid w:val="008739DF"/>
    <w:rsid w:val="00874CEB"/>
    <w:rsid w:val="00875B21"/>
    <w:rsid w:val="00877AE8"/>
    <w:rsid w:val="00880C26"/>
    <w:rsid w:val="00881631"/>
    <w:rsid w:val="00884DA0"/>
    <w:rsid w:val="008870F0"/>
    <w:rsid w:val="00894F08"/>
    <w:rsid w:val="00895D98"/>
    <w:rsid w:val="008A25D1"/>
    <w:rsid w:val="008A2AF8"/>
    <w:rsid w:val="008A6A8D"/>
    <w:rsid w:val="008B6ED7"/>
    <w:rsid w:val="008B7367"/>
    <w:rsid w:val="008C4446"/>
    <w:rsid w:val="008D326E"/>
    <w:rsid w:val="008D411C"/>
    <w:rsid w:val="008D42FF"/>
    <w:rsid w:val="008D758F"/>
    <w:rsid w:val="008D7740"/>
    <w:rsid w:val="008E4D6E"/>
    <w:rsid w:val="008E7F0C"/>
    <w:rsid w:val="008F0672"/>
    <w:rsid w:val="008F2DF4"/>
    <w:rsid w:val="008F3389"/>
    <w:rsid w:val="008F7243"/>
    <w:rsid w:val="00903CB6"/>
    <w:rsid w:val="00904F1F"/>
    <w:rsid w:val="009103A0"/>
    <w:rsid w:val="009130A1"/>
    <w:rsid w:val="009135C0"/>
    <w:rsid w:val="00915A93"/>
    <w:rsid w:val="00917231"/>
    <w:rsid w:val="00920643"/>
    <w:rsid w:val="0092198E"/>
    <w:rsid w:val="00923628"/>
    <w:rsid w:val="00925EF0"/>
    <w:rsid w:val="00933FCB"/>
    <w:rsid w:val="00934B1C"/>
    <w:rsid w:val="00934D6B"/>
    <w:rsid w:val="009374EB"/>
    <w:rsid w:val="009407E9"/>
    <w:rsid w:val="00941C89"/>
    <w:rsid w:val="00942486"/>
    <w:rsid w:val="00943D8F"/>
    <w:rsid w:val="00954FE1"/>
    <w:rsid w:val="009550DB"/>
    <w:rsid w:val="00961D85"/>
    <w:rsid w:val="009628D2"/>
    <w:rsid w:val="00962E93"/>
    <w:rsid w:val="009634F9"/>
    <w:rsid w:val="00966176"/>
    <w:rsid w:val="00967F37"/>
    <w:rsid w:val="00971C61"/>
    <w:rsid w:val="00973EE4"/>
    <w:rsid w:val="009742AA"/>
    <w:rsid w:val="009758BC"/>
    <w:rsid w:val="00976E91"/>
    <w:rsid w:val="009802EE"/>
    <w:rsid w:val="009811F3"/>
    <w:rsid w:val="009843C9"/>
    <w:rsid w:val="009854CC"/>
    <w:rsid w:val="009863F0"/>
    <w:rsid w:val="00993395"/>
    <w:rsid w:val="00996F43"/>
    <w:rsid w:val="009A2534"/>
    <w:rsid w:val="009A3E49"/>
    <w:rsid w:val="009A4253"/>
    <w:rsid w:val="009A49FC"/>
    <w:rsid w:val="009A5C3D"/>
    <w:rsid w:val="009B087A"/>
    <w:rsid w:val="009B18B1"/>
    <w:rsid w:val="009B5858"/>
    <w:rsid w:val="009B7A22"/>
    <w:rsid w:val="009C065E"/>
    <w:rsid w:val="009C2AD2"/>
    <w:rsid w:val="009D034E"/>
    <w:rsid w:val="009D135D"/>
    <w:rsid w:val="009D1C6E"/>
    <w:rsid w:val="009D29F3"/>
    <w:rsid w:val="009D3641"/>
    <w:rsid w:val="009D6003"/>
    <w:rsid w:val="009D6BD9"/>
    <w:rsid w:val="009E03A6"/>
    <w:rsid w:val="009E4677"/>
    <w:rsid w:val="009E7887"/>
    <w:rsid w:val="009F6F4A"/>
    <w:rsid w:val="00A03DF8"/>
    <w:rsid w:val="00A10468"/>
    <w:rsid w:val="00A10D2C"/>
    <w:rsid w:val="00A115A0"/>
    <w:rsid w:val="00A1312D"/>
    <w:rsid w:val="00A16066"/>
    <w:rsid w:val="00A22095"/>
    <w:rsid w:val="00A24181"/>
    <w:rsid w:val="00A2692C"/>
    <w:rsid w:val="00A30962"/>
    <w:rsid w:val="00A31E78"/>
    <w:rsid w:val="00A36518"/>
    <w:rsid w:val="00A424EE"/>
    <w:rsid w:val="00A43CCB"/>
    <w:rsid w:val="00A4500C"/>
    <w:rsid w:val="00A46B89"/>
    <w:rsid w:val="00A50163"/>
    <w:rsid w:val="00A52890"/>
    <w:rsid w:val="00A53AFB"/>
    <w:rsid w:val="00A54EEB"/>
    <w:rsid w:val="00A55C97"/>
    <w:rsid w:val="00A57425"/>
    <w:rsid w:val="00A67F8B"/>
    <w:rsid w:val="00A71768"/>
    <w:rsid w:val="00A80EF6"/>
    <w:rsid w:val="00A81C20"/>
    <w:rsid w:val="00A8236C"/>
    <w:rsid w:val="00A947B1"/>
    <w:rsid w:val="00A94B15"/>
    <w:rsid w:val="00A9502B"/>
    <w:rsid w:val="00A9625A"/>
    <w:rsid w:val="00A97E62"/>
    <w:rsid w:val="00AA308D"/>
    <w:rsid w:val="00AA7CBB"/>
    <w:rsid w:val="00AA7E7D"/>
    <w:rsid w:val="00AB0022"/>
    <w:rsid w:val="00AB00B5"/>
    <w:rsid w:val="00AB3B7E"/>
    <w:rsid w:val="00AB490A"/>
    <w:rsid w:val="00AC1A1F"/>
    <w:rsid w:val="00AC1C45"/>
    <w:rsid w:val="00AC5A44"/>
    <w:rsid w:val="00AC7087"/>
    <w:rsid w:val="00AD0E44"/>
    <w:rsid w:val="00AD435E"/>
    <w:rsid w:val="00AD6A8C"/>
    <w:rsid w:val="00AD74DF"/>
    <w:rsid w:val="00AE2E76"/>
    <w:rsid w:val="00AE5AF5"/>
    <w:rsid w:val="00AE6885"/>
    <w:rsid w:val="00AF4CA5"/>
    <w:rsid w:val="00AF61EB"/>
    <w:rsid w:val="00B017CB"/>
    <w:rsid w:val="00B05433"/>
    <w:rsid w:val="00B068FA"/>
    <w:rsid w:val="00B23580"/>
    <w:rsid w:val="00B32925"/>
    <w:rsid w:val="00B32BE0"/>
    <w:rsid w:val="00B37266"/>
    <w:rsid w:val="00B4618B"/>
    <w:rsid w:val="00B60872"/>
    <w:rsid w:val="00B60DA3"/>
    <w:rsid w:val="00B630CA"/>
    <w:rsid w:val="00B6392F"/>
    <w:rsid w:val="00B64ECA"/>
    <w:rsid w:val="00B671DC"/>
    <w:rsid w:val="00B71ABE"/>
    <w:rsid w:val="00B7388E"/>
    <w:rsid w:val="00B81D1A"/>
    <w:rsid w:val="00B83087"/>
    <w:rsid w:val="00B853D6"/>
    <w:rsid w:val="00B85F09"/>
    <w:rsid w:val="00B87E7D"/>
    <w:rsid w:val="00B90FF6"/>
    <w:rsid w:val="00B93C66"/>
    <w:rsid w:val="00BA101D"/>
    <w:rsid w:val="00BA663A"/>
    <w:rsid w:val="00BB6BD7"/>
    <w:rsid w:val="00BC4498"/>
    <w:rsid w:val="00BC5FFA"/>
    <w:rsid w:val="00BC6B0B"/>
    <w:rsid w:val="00BE2497"/>
    <w:rsid w:val="00BE3927"/>
    <w:rsid w:val="00BE4AE7"/>
    <w:rsid w:val="00BF14FC"/>
    <w:rsid w:val="00BF211D"/>
    <w:rsid w:val="00BF41BD"/>
    <w:rsid w:val="00BF755B"/>
    <w:rsid w:val="00BF77C7"/>
    <w:rsid w:val="00C009D2"/>
    <w:rsid w:val="00C00CDF"/>
    <w:rsid w:val="00C040AB"/>
    <w:rsid w:val="00C075BB"/>
    <w:rsid w:val="00C07B26"/>
    <w:rsid w:val="00C1159D"/>
    <w:rsid w:val="00C130A5"/>
    <w:rsid w:val="00C15000"/>
    <w:rsid w:val="00C20A87"/>
    <w:rsid w:val="00C20BE2"/>
    <w:rsid w:val="00C30308"/>
    <w:rsid w:val="00C31CC9"/>
    <w:rsid w:val="00C353AA"/>
    <w:rsid w:val="00C3746B"/>
    <w:rsid w:val="00C37DE4"/>
    <w:rsid w:val="00C446F4"/>
    <w:rsid w:val="00C44D22"/>
    <w:rsid w:val="00C4675F"/>
    <w:rsid w:val="00C51FF4"/>
    <w:rsid w:val="00C54772"/>
    <w:rsid w:val="00C55C9F"/>
    <w:rsid w:val="00C61E47"/>
    <w:rsid w:val="00C64F26"/>
    <w:rsid w:val="00C655B2"/>
    <w:rsid w:val="00C733AA"/>
    <w:rsid w:val="00C74375"/>
    <w:rsid w:val="00C82210"/>
    <w:rsid w:val="00C829F1"/>
    <w:rsid w:val="00C871E3"/>
    <w:rsid w:val="00C90927"/>
    <w:rsid w:val="00C93F48"/>
    <w:rsid w:val="00C95BA1"/>
    <w:rsid w:val="00CB3324"/>
    <w:rsid w:val="00CB6E4A"/>
    <w:rsid w:val="00CB7FAA"/>
    <w:rsid w:val="00CD6AC0"/>
    <w:rsid w:val="00CD7C52"/>
    <w:rsid w:val="00CE4B94"/>
    <w:rsid w:val="00CF45C0"/>
    <w:rsid w:val="00D021FD"/>
    <w:rsid w:val="00D03B26"/>
    <w:rsid w:val="00D04794"/>
    <w:rsid w:val="00D12138"/>
    <w:rsid w:val="00D129ED"/>
    <w:rsid w:val="00D15935"/>
    <w:rsid w:val="00D168DF"/>
    <w:rsid w:val="00D274A5"/>
    <w:rsid w:val="00D34AF2"/>
    <w:rsid w:val="00D3682A"/>
    <w:rsid w:val="00D36B6A"/>
    <w:rsid w:val="00D36BFB"/>
    <w:rsid w:val="00D4095A"/>
    <w:rsid w:val="00D433A1"/>
    <w:rsid w:val="00D52D57"/>
    <w:rsid w:val="00D55CC7"/>
    <w:rsid w:val="00D55F96"/>
    <w:rsid w:val="00D62924"/>
    <w:rsid w:val="00D63F35"/>
    <w:rsid w:val="00D64841"/>
    <w:rsid w:val="00D64B83"/>
    <w:rsid w:val="00D704C9"/>
    <w:rsid w:val="00D7063F"/>
    <w:rsid w:val="00D706A3"/>
    <w:rsid w:val="00D73116"/>
    <w:rsid w:val="00D73437"/>
    <w:rsid w:val="00D73933"/>
    <w:rsid w:val="00D821E0"/>
    <w:rsid w:val="00D838BF"/>
    <w:rsid w:val="00D83F22"/>
    <w:rsid w:val="00D940FC"/>
    <w:rsid w:val="00DA15E4"/>
    <w:rsid w:val="00DA31C5"/>
    <w:rsid w:val="00DA32DE"/>
    <w:rsid w:val="00DB045D"/>
    <w:rsid w:val="00DB2CC2"/>
    <w:rsid w:val="00DB5F44"/>
    <w:rsid w:val="00DC1707"/>
    <w:rsid w:val="00DC1939"/>
    <w:rsid w:val="00DC46C1"/>
    <w:rsid w:val="00DC5184"/>
    <w:rsid w:val="00DD1489"/>
    <w:rsid w:val="00DD4FEA"/>
    <w:rsid w:val="00DE4143"/>
    <w:rsid w:val="00DF2BB0"/>
    <w:rsid w:val="00DF3622"/>
    <w:rsid w:val="00DF65A7"/>
    <w:rsid w:val="00DF734B"/>
    <w:rsid w:val="00E02C25"/>
    <w:rsid w:val="00E06F14"/>
    <w:rsid w:val="00E0778F"/>
    <w:rsid w:val="00E1034C"/>
    <w:rsid w:val="00E21D0B"/>
    <w:rsid w:val="00E31BFA"/>
    <w:rsid w:val="00E37C52"/>
    <w:rsid w:val="00E40C79"/>
    <w:rsid w:val="00E46234"/>
    <w:rsid w:val="00E5164A"/>
    <w:rsid w:val="00E530DC"/>
    <w:rsid w:val="00E5728F"/>
    <w:rsid w:val="00E574B4"/>
    <w:rsid w:val="00E63940"/>
    <w:rsid w:val="00E63EE9"/>
    <w:rsid w:val="00E64042"/>
    <w:rsid w:val="00E65234"/>
    <w:rsid w:val="00E6690C"/>
    <w:rsid w:val="00E66E2A"/>
    <w:rsid w:val="00E70D3E"/>
    <w:rsid w:val="00E73226"/>
    <w:rsid w:val="00E75CD8"/>
    <w:rsid w:val="00E75D63"/>
    <w:rsid w:val="00E81DD7"/>
    <w:rsid w:val="00E8783A"/>
    <w:rsid w:val="00E946B0"/>
    <w:rsid w:val="00E96874"/>
    <w:rsid w:val="00E97825"/>
    <w:rsid w:val="00EA1491"/>
    <w:rsid w:val="00EA4027"/>
    <w:rsid w:val="00EA75DA"/>
    <w:rsid w:val="00EA794E"/>
    <w:rsid w:val="00EB4038"/>
    <w:rsid w:val="00EC5604"/>
    <w:rsid w:val="00EC62AF"/>
    <w:rsid w:val="00ED18E1"/>
    <w:rsid w:val="00ED3326"/>
    <w:rsid w:val="00ED48ED"/>
    <w:rsid w:val="00EE0767"/>
    <w:rsid w:val="00EE2705"/>
    <w:rsid w:val="00EE551C"/>
    <w:rsid w:val="00F031DD"/>
    <w:rsid w:val="00F108AB"/>
    <w:rsid w:val="00F26976"/>
    <w:rsid w:val="00F26EEC"/>
    <w:rsid w:val="00F30CE3"/>
    <w:rsid w:val="00F3416D"/>
    <w:rsid w:val="00F37671"/>
    <w:rsid w:val="00F424A5"/>
    <w:rsid w:val="00F43184"/>
    <w:rsid w:val="00F45011"/>
    <w:rsid w:val="00F566C6"/>
    <w:rsid w:val="00F666DE"/>
    <w:rsid w:val="00F67DAE"/>
    <w:rsid w:val="00F70546"/>
    <w:rsid w:val="00F73226"/>
    <w:rsid w:val="00F733F8"/>
    <w:rsid w:val="00F73F1B"/>
    <w:rsid w:val="00F74ED5"/>
    <w:rsid w:val="00F811D0"/>
    <w:rsid w:val="00F81FE3"/>
    <w:rsid w:val="00F827AD"/>
    <w:rsid w:val="00F868A5"/>
    <w:rsid w:val="00FA4741"/>
    <w:rsid w:val="00FB2538"/>
    <w:rsid w:val="00FB320A"/>
    <w:rsid w:val="00FB7503"/>
    <w:rsid w:val="00FC5F04"/>
    <w:rsid w:val="00FC782A"/>
    <w:rsid w:val="00FC7994"/>
    <w:rsid w:val="00FD0634"/>
    <w:rsid w:val="00FD31A2"/>
    <w:rsid w:val="00FD5DDC"/>
    <w:rsid w:val="00FD7472"/>
    <w:rsid w:val="00FD78D7"/>
    <w:rsid w:val="00FE2D24"/>
    <w:rsid w:val="00FE5A0F"/>
    <w:rsid w:val="00FF2716"/>
    <w:rsid w:val="00F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B83C"/>
  <w15:docId w15:val="{7A7401FC-1F2F-4202-90C2-D2A31100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890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0F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168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416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7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11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114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1143"/>
    <w:rPr>
      <w:vertAlign w:val="superscript"/>
    </w:rPr>
  </w:style>
  <w:style w:type="paragraph" w:customStyle="1" w:styleId="Default">
    <w:name w:val="Default"/>
    <w:rsid w:val="009E78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RYS,normalny tekst,Normal,Akapit z listą3,Akapit z listą31,Wypunktowanie,L1,Numerowanie,Akapit z listą5,CW_Lista,2 heading,A_wyliczenie,K-P_odwolanie,maz_wyliczenie,opis dzialania,zwykły tekst,Preambuła"/>
    <w:basedOn w:val="Normalny"/>
    <w:link w:val="AkapitzlistZnak"/>
    <w:uiPriority w:val="34"/>
    <w:qFormat/>
    <w:rsid w:val="00656DB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702C5D"/>
    <w:pPr>
      <w:spacing w:after="240" w:line="240" w:lineRule="auto"/>
      <w:jc w:val="both"/>
    </w:pPr>
    <w:rPr>
      <w:rFonts w:ascii="Garamond" w:hAnsi="Garamond"/>
      <w:spacing w:val="-5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C5D"/>
    <w:rPr>
      <w:rFonts w:ascii="Garamond" w:eastAsia="Calibri" w:hAnsi="Garamond" w:cs="Times New Roman"/>
      <w:spacing w:val="-5"/>
      <w:sz w:val="20"/>
      <w:szCs w:val="20"/>
      <w:lang w:val="x-none" w:eastAsia="pl-PL"/>
    </w:rPr>
  </w:style>
  <w:style w:type="character" w:customStyle="1" w:styleId="AkapitzlistZnak">
    <w:name w:val="Akapit z listą Znak"/>
    <w:aliases w:val="RYS Znak,normalny tekst Znak,Normal Znak,Akapit z listą3 Znak,Akapit z listą31 Znak,Wypunktowanie Znak,L1 Znak,Numerowanie Znak,Akapit z listą5 Znak,CW_Lista Znak,2 heading Znak,A_wyliczenie Znak,K-P_odwolanie Znak,zwykły tekst Znak"/>
    <w:link w:val="Akapitzlist"/>
    <w:qFormat/>
    <w:rsid w:val="00702C5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6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6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656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DB5F4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04C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4C2D"/>
    <w:rPr>
      <w:color w:val="605E5C"/>
      <w:shd w:val="clear" w:color="auto" w:fill="E1DFDD"/>
    </w:rPr>
  </w:style>
  <w:style w:type="numbering" w:customStyle="1" w:styleId="WWNum28">
    <w:name w:val="WWNum28"/>
    <w:basedOn w:val="Bezlisty"/>
    <w:rsid w:val="00286CD7"/>
    <w:pPr>
      <w:numPr>
        <w:numId w:val="1"/>
      </w:numPr>
    </w:pPr>
  </w:style>
  <w:style w:type="numbering" w:customStyle="1" w:styleId="WWNum50">
    <w:name w:val="WWNum50"/>
    <w:basedOn w:val="Bezlisty"/>
    <w:rsid w:val="00286CD7"/>
    <w:pPr>
      <w:numPr>
        <w:numId w:val="2"/>
      </w:numPr>
    </w:pPr>
  </w:style>
  <w:style w:type="paragraph" w:customStyle="1" w:styleId="Standard">
    <w:name w:val="Standard"/>
    <w:rsid w:val="00286CD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23">
    <w:name w:val="WWNum23"/>
    <w:basedOn w:val="Bezlisty"/>
    <w:rsid w:val="00286CD7"/>
    <w:pPr>
      <w:numPr>
        <w:numId w:val="3"/>
      </w:numPr>
    </w:pPr>
  </w:style>
  <w:style w:type="numbering" w:customStyle="1" w:styleId="WWNum15">
    <w:name w:val="WWNum15"/>
    <w:basedOn w:val="Bezlisty"/>
    <w:rsid w:val="00286CD7"/>
    <w:pPr>
      <w:numPr>
        <w:numId w:val="4"/>
      </w:numPr>
    </w:pPr>
  </w:style>
  <w:style w:type="paragraph" w:customStyle="1" w:styleId="Index">
    <w:name w:val="Index"/>
    <w:basedOn w:val="Standard"/>
    <w:rsid w:val="00C51FF4"/>
    <w:pPr>
      <w:suppressLineNumbers/>
    </w:pPr>
    <w:rPr>
      <w:rFonts w:cs="Arial"/>
    </w:rPr>
  </w:style>
  <w:style w:type="numbering" w:customStyle="1" w:styleId="WWNum17">
    <w:name w:val="WWNum17"/>
    <w:basedOn w:val="Bezlisty"/>
    <w:rsid w:val="00C51FF4"/>
    <w:pPr>
      <w:numPr>
        <w:numId w:val="5"/>
      </w:numPr>
    </w:pPr>
  </w:style>
  <w:style w:type="numbering" w:customStyle="1" w:styleId="WWNum18">
    <w:name w:val="WWNum18"/>
    <w:basedOn w:val="Bezlisty"/>
    <w:rsid w:val="00C51FF4"/>
    <w:pPr>
      <w:numPr>
        <w:numId w:val="6"/>
      </w:numPr>
    </w:pPr>
  </w:style>
  <w:style w:type="numbering" w:customStyle="1" w:styleId="WWNum19">
    <w:name w:val="WWNum19"/>
    <w:basedOn w:val="Bezlisty"/>
    <w:rsid w:val="00FF54B5"/>
    <w:pPr>
      <w:numPr>
        <w:numId w:val="7"/>
      </w:numPr>
    </w:pPr>
  </w:style>
  <w:style w:type="numbering" w:customStyle="1" w:styleId="WWNum20">
    <w:name w:val="WWNum20"/>
    <w:basedOn w:val="Bezlisty"/>
    <w:rsid w:val="00FF54B5"/>
    <w:pPr>
      <w:numPr>
        <w:numId w:val="8"/>
      </w:numPr>
    </w:pPr>
  </w:style>
  <w:style w:type="numbering" w:customStyle="1" w:styleId="WWNum22">
    <w:name w:val="WWNum22"/>
    <w:basedOn w:val="Bezlisty"/>
    <w:rsid w:val="00FF54B5"/>
    <w:pPr>
      <w:numPr>
        <w:numId w:val="9"/>
      </w:numPr>
    </w:pPr>
  </w:style>
  <w:style w:type="numbering" w:customStyle="1" w:styleId="WWNum29">
    <w:name w:val="WWNum29"/>
    <w:basedOn w:val="Bezlisty"/>
    <w:rsid w:val="00766CC4"/>
    <w:pPr>
      <w:numPr>
        <w:numId w:val="10"/>
      </w:numPr>
    </w:pPr>
  </w:style>
  <w:style w:type="numbering" w:customStyle="1" w:styleId="WWNum30">
    <w:name w:val="WWNum30"/>
    <w:basedOn w:val="Bezlisty"/>
    <w:rsid w:val="00766CC4"/>
    <w:pPr>
      <w:numPr>
        <w:numId w:val="11"/>
      </w:numPr>
    </w:pPr>
  </w:style>
  <w:style w:type="numbering" w:customStyle="1" w:styleId="WWNum31">
    <w:name w:val="WWNum31"/>
    <w:basedOn w:val="Bezlisty"/>
    <w:rsid w:val="00766CC4"/>
    <w:pPr>
      <w:numPr>
        <w:numId w:val="12"/>
      </w:numPr>
    </w:pPr>
  </w:style>
  <w:style w:type="numbering" w:customStyle="1" w:styleId="WWNum32">
    <w:name w:val="WWNum32"/>
    <w:basedOn w:val="Bezlisty"/>
    <w:rsid w:val="00766CC4"/>
    <w:pPr>
      <w:numPr>
        <w:numId w:val="13"/>
      </w:numPr>
    </w:pPr>
  </w:style>
  <w:style w:type="numbering" w:customStyle="1" w:styleId="WWNum33">
    <w:name w:val="WWNum33"/>
    <w:basedOn w:val="Bezlisty"/>
    <w:rsid w:val="00766CC4"/>
    <w:pPr>
      <w:numPr>
        <w:numId w:val="14"/>
      </w:numPr>
    </w:pPr>
  </w:style>
  <w:style w:type="numbering" w:customStyle="1" w:styleId="WWNum34">
    <w:name w:val="WWNum34"/>
    <w:basedOn w:val="Bezlisty"/>
    <w:rsid w:val="00766CC4"/>
    <w:pPr>
      <w:numPr>
        <w:numId w:val="15"/>
      </w:numPr>
    </w:pPr>
  </w:style>
  <w:style w:type="numbering" w:customStyle="1" w:styleId="WWNum35">
    <w:name w:val="WWNum35"/>
    <w:basedOn w:val="Bezlisty"/>
    <w:rsid w:val="00766CC4"/>
    <w:pPr>
      <w:numPr>
        <w:numId w:val="16"/>
      </w:numPr>
    </w:pPr>
  </w:style>
  <w:style w:type="numbering" w:customStyle="1" w:styleId="WWNum36">
    <w:name w:val="WWNum36"/>
    <w:basedOn w:val="Bezlisty"/>
    <w:rsid w:val="00766CC4"/>
    <w:pPr>
      <w:numPr>
        <w:numId w:val="17"/>
      </w:numPr>
    </w:pPr>
  </w:style>
  <w:style w:type="numbering" w:customStyle="1" w:styleId="WWNum37">
    <w:name w:val="WWNum37"/>
    <w:basedOn w:val="Bezlisty"/>
    <w:rsid w:val="00766CC4"/>
    <w:pPr>
      <w:numPr>
        <w:numId w:val="18"/>
      </w:numPr>
    </w:pPr>
  </w:style>
  <w:style w:type="numbering" w:customStyle="1" w:styleId="WWNum38">
    <w:name w:val="WWNum38"/>
    <w:basedOn w:val="Bezlisty"/>
    <w:rsid w:val="00766CC4"/>
    <w:pPr>
      <w:numPr>
        <w:numId w:val="19"/>
      </w:numPr>
    </w:pPr>
  </w:style>
  <w:style w:type="numbering" w:customStyle="1" w:styleId="WWNum39">
    <w:name w:val="WWNum39"/>
    <w:basedOn w:val="Bezlisty"/>
    <w:rsid w:val="00766CC4"/>
    <w:pPr>
      <w:numPr>
        <w:numId w:val="20"/>
      </w:numPr>
    </w:pPr>
  </w:style>
  <w:style w:type="numbering" w:customStyle="1" w:styleId="WWNum40">
    <w:name w:val="WWNum40"/>
    <w:basedOn w:val="Bezlisty"/>
    <w:rsid w:val="00766CC4"/>
    <w:pPr>
      <w:numPr>
        <w:numId w:val="21"/>
      </w:numPr>
    </w:pPr>
  </w:style>
  <w:style w:type="numbering" w:customStyle="1" w:styleId="WWNum41">
    <w:name w:val="WWNum41"/>
    <w:basedOn w:val="Bezlisty"/>
    <w:rsid w:val="00766CC4"/>
    <w:pPr>
      <w:numPr>
        <w:numId w:val="22"/>
      </w:numPr>
    </w:pPr>
  </w:style>
  <w:style w:type="numbering" w:customStyle="1" w:styleId="WWNum42">
    <w:name w:val="WWNum42"/>
    <w:basedOn w:val="Bezlisty"/>
    <w:rsid w:val="00766CC4"/>
    <w:pPr>
      <w:numPr>
        <w:numId w:val="23"/>
      </w:numPr>
    </w:pPr>
  </w:style>
  <w:style w:type="numbering" w:customStyle="1" w:styleId="WWNum43">
    <w:name w:val="WWNum43"/>
    <w:basedOn w:val="Bezlisty"/>
    <w:rsid w:val="00766CC4"/>
    <w:pPr>
      <w:numPr>
        <w:numId w:val="24"/>
      </w:numPr>
    </w:pPr>
  </w:style>
  <w:style w:type="paragraph" w:styleId="NormalnyWeb">
    <w:name w:val="Normal (Web)"/>
    <w:basedOn w:val="Normalny"/>
    <w:uiPriority w:val="99"/>
    <w:semiHidden/>
    <w:unhideWhenUsed/>
    <w:rsid w:val="009B18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33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ttribute-name">
    <w:name w:val="attribute-name"/>
    <w:basedOn w:val="Domylnaczcionkaakapitu"/>
    <w:rsid w:val="00DB045D"/>
  </w:style>
  <w:style w:type="character" w:customStyle="1" w:styleId="attribute-values">
    <w:name w:val="attribute-values"/>
    <w:basedOn w:val="Domylnaczcionkaakapitu"/>
    <w:rsid w:val="00DB045D"/>
  </w:style>
  <w:style w:type="character" w:customStyle="1" w:styleId="Nagwek3Znak">
    <w:name w:val="Nagłówek 3 Znak"/>
    <w:basedOn w:val="Domylnaczcionkaakapitu"/>
    <w:link w:val="Nagwek3"/>
    <w:uiPriority w:val="9"/>
    <w:rsid w:val="00D168D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D168DF"/>
    <w:rPr>
      <w:rFonts w:ascii="Courier New" w:eastAsia="Times New Roman" w:hAnsi="Courier New" w:cs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B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6B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6BF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B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BF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f01">
    <w:name w:val="cf01"/>
    <w:basedOn w:val="Domylnaczcionkaakapitu"/>
    <w:rsid w:val="00077FC6"/>
    <w:rPr>
      <w:rFonts w:ascii="Segoe UI" w:hAnsi="Segoe UI" w:cs="Segoe UI" w:hint="default"/>
      <w:sz w:val="18"/>
      <w:szCs w:val="18"/>
      <w:shd w:val="clear" w:color="auto" w:fill="FFFFF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4165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pf0">
    <w:name w:val="pf0"/>
    <w:basedOn w:val="Normalny"/>
    <w:rsid w:val="008457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845776"/>
    <w:rPr>
      <w:rFonts w:ascii="Segoe UI" w:hAnsi="Segoe UI" w:cs="Segoe UI" w:hint="default"/>
      <w:color w:val="111111"/>
      <w:sz w:val="18"/>
      <w:szCs w:val="18"/>
      <w:shd w:val="clear" w:color="auto" w:fill="FFFFFF"/>
    </w:rPr>
  </w:style>
  <w:style w:type="character" w:customStyle="1" w:styleId="cf31">
    <w:name w:val="cf31"/>
    <w:basedOn w:val="Domylnaczcionkaakapitu"/>
    <w:rsid w:val="00845776"/>
    <w:rPr>
      <w:rFonts w:ascii="Segoe UI" w:hAnsi="Segoe UI" w:cs="Segoe UI" w:hint="default"/>
      <w:sz w:val="18"/>
      <w:szCs w:val="18"/>
      <w:shd w:val="clear" w:color="auto" w:fill="FFFFFF"/>
    </w:rPr>
  </w:style>
  <w:style w:type="character" w:customStyle="1" w:styleId="cf41">
    <w:name w:val="cf41"/>
    <w:basedOn w:val="Domylnaczcionkaakapitu"/>
    <w:rsid w:val="00845776"/>
    <w:rPr>
      <w:rFonts w:ascii="Segoe UI" w:hAnsi="Segoe UI" w:cs="Segoe UI" w:hint="default"/>
      <w:b/>
      <w:bCs/>
      <w:color w:val="111111"/>
      <w:sz w:val="18"/>
      <w:szCs w:val="18"/>
      <w:shd w:val="clear" w:color="auto" w:fill="FFFFFF"/>
    </w:rPr>
  </w:style>
  <w:style w:type="paragraph" w:styleId="Bezodstpw">
    <w:name w:val="No Spacing"/>
    <w:uiPriority w:val="1"/>
    <w:qFormat/>
    <w:rsid w:val="00422E5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ytu">
    <w:name w:val="Title"/>
    <w:basedOn w:val="Normalny"/>
    <w:link w:val="TytuZnak"/>
    <w:qFormat/>
    <w:rsid w:val="001C49D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1C49DE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1C49DE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90F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Zaimportowanystyl9">
    <w:name w:val="Zaimportowany styl 9"/>
    <w:rsid w:val="00335325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38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69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DBDBDB"/>
                        <w:left w:val="single" w:sz="6" w:space="8" w:color="DBDBDB"/>
                        <w:bottom w:val="single" w:sz="6" w:space="8" w:color="DBDBDB"/>
                        <w:right w:val="single" w:sz="6" w:space="8" w:color="DBDBDB"/>
                      </w:divBdr>
                      <w:divsChild>
                        <w:div w:id="20581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0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fosigw.rzeszow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lona.jakubas@wfosigw.rzeszow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licja.dubas@wfosigw.rzeszow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369B8910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0E3B8-B61E-4F8B-8618-F67F5263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3191</Words>
  <Characters>19147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Przybylska</dc:creator>
  <cp:lastModifiedBy>Ilona Tomczyk</cp:lastModifiedBy>
  <cp:revision>3</cp:revision>
  <cp:lastPrinted>2025-10-28T11:16:00Z</cp:lastPrinted>
  <dcterms:created xsi:type="dcterms:W3CDTF">2026-03-03T12:50:00Z</dcterms:created>
  <dcterms:modified xsi:type="dcterms:W3CDTF">2026-03-03T13:18:00Z</dcterms:modified>
</cp:coreProperties>
</file>